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31F024A5"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BA6686">
              <w:t>Energy Management Team, Emergency Manag</w:t>
            </w:r>
            <w:r w:rsidR="00C74645">
              <w:t>e</w:t>
            </w:r>
            <w:r w:rsidR="00BA6686">
              <w:t>me</w:t>
            </w:r>
            <w:r w:rsidR="00436962">
              <w:t>n</w:t>
            </w:r>
            <w:r w:rsidR="00BA6686">
              <w:t>t and Climate Action Directorate, Cork City Council</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02E84ED4" w14:textId="267C1C60" w:rsidR="00F17FF0" w:rsidRPr="00F17FF0" w:rsidRDefault="00CA2D7F" w:rsidP="00F17FF0">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BA6686" w:rsidRPr="00BA6686">
              <w:rPr>
                <w:lang w:val="en-IE"/>
              </w:rPr>
              <w:t>Multi-Party Framework Agreement for provision of Engineering Consultancy and PSDP Services for Building Service Projects associated with Civil, Structural, Architectural, Mechanical and Electrical Design Disciplines (2026-2030)</w:t>
            </w:r>
            <w:r>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19D55D68"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w:t>
      </w:r>
      <w:proofErr w:type="gramStart"/>
      <w:r w:rsidR="007B5536" w:rsidRPr="005111F9">
        <w:rPr>
          <w:rStyle w:val="InitialStyle"/>
          <w:rFonts w:asciiTheme="minorHAnsi" w:hAnsiTheme="minorHAnsi" w:cstheme="minorHAnsi"/>
          <w:sz w:val="22"/>
          <w:szCs w:val="22"/>
          <w:lang w:val="en-IE"/>
        </w:rPr>
        <w:t>in order to</w:t>
      </w:r>
      <w:proofErr w:type="gramEnd"/>
      <w:r w:rsidR="007B5536" w:rsidRPr="005111F9">
        <w:rPr>
          <w:rStyle w:val="InitialStyle"/>
          <w:rFonts w:asciiTheme="minorHAnsi" w:hAnsiTheme="minorHAnsi" w:cstheme="minorHAnsi"/>
          <w:sz w:val="22"/>
          <w:szCs w:val="22"/>
          <w:lang w:val="en-IE"/>
        </w:rPr>
        <w:t xml:space="preserve">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w:t>
      </w:r>
      <w:proofErr w:type="gramStart"/>
      <w:r w:rsidRPr="005111F9">
        <w:rPr>
          <w:rStyle w:val="InitialStyle"/>
          <w:rFonts w:asciiTheme="minorHAnsi" w:hAnsiTheme="minorHAnsi" w:cstheme="minorHAnsi"/>
          <w:sz w:val="22"/>
        </w:rPr>
        <w:t>enter into</w:t>
      </w:r>
      <w:proofErr w:type="gramEnd"/>
      <w:r w:rsidRPr="005111F9">
        <w:rPr>
          <w:rStyle w:val="InitialStyle"/>
          <w:rFonts w:asciiTheme="minorHAnsi" w:hAnsiTheme="minorHAnsi" w:cstheme="minorHAnsi"/>
          <w:sz w:val="22"/>
        </w:rPr>
        <w:t xml:space="preserve">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t>
      </w:r>
      <w:proofErr w:type="gramStart"/>
      <w:r w:rsidRPr="005111F9">
        <w:rPr>
          <w:rStyle w:val="InitialStyle"/>
          <w:rFonts w:asciiTheme="minorHAnsi" w:hAnsiTheme="minorHAnsi" w:cstheme="minorHAnsi"/>
          <w:sz w:val="22"/>
        </w:rPr>
        <w:t>with regard to</w:t>
      </w:r>
      <w:proofErr w:type="gramEnd"/>
      <w:r w:rsidRPr="005111F9">
        <w:rPr>
          <w:rStyle w:val="InitialStyle"/>
          <w:rFonts w:asciiTheme="minorHAnsi" w:hAnsiTheme="minorHAnsi" w:cstheme="minorHAnsi"/>
          <w:sz w:val="22"/>
        </w:rPr>
        <w:t xml:space="preserve">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 xml:space="preserve">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5111F9">
        <w:t>numbers</w:t>
      </w:r>
      <w:proofErr w:type="gramEnd"/>
      <w:r w:rsidRPr="005111F9">
        <w:t xml:space="preserve">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 xml:space="preserve">Irish law is applicable to this </w:t>
      </w:r>
      <w:proofErr w:type="gramStart"/>
      <w:r w:rsidRPr="00FA7F88">
        <w:t>Questionnaire</w:t>
      </w:r>
      <w:proofErr w:type="gramEnd"/>
      <w:r w:rsidRPr="00FA7F88">
        <w:t xml:space="preserv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w:t>
      </w:r>
      <w:proofErr w:type="gramStart"/>
      <w:r w:rsidR="003D1795" w:rsidRPr="005111F9">
        <w:rPr>
          <w:rStyle w:val="InitialStyle"/>
          <w:rFonts w:asciiTheme="minorHAnsi" w:hAnsiTheme="minorHAnsi" w:cstheme="minorHAnsi"/>
          <w:sz w:val="22"/>
          <w:szCs w:val="22"/>
        </w:rPr>
        <w:t>manner in which</w:t>
      </w:r>
      <w:proofErr w:type="gramEnd"/>
      <w:r w:rsidR="003D1795" w:rsidRPr="005111F9">
        <w:rPr>
          <w:rStyle w:val="InitialStyle"/>
          <w:rFonts w:asciiTheme="minorHAnsi" w:hAnsiTheme="minorHAnsi" w:cstheme="minorHAnsi"/>
          <w:sz w:val="22"/>
          <w:szCs w:val="22"/>
        </w:rPr>
        <w:t xml:space="preserve">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xml:space="preserve">, any known </w:t>
      </w:r>
      <w:proofErr w:type="gramStart"/>
      <w:r w:rsidR="00916930" w:rsidRPr="005111F9">
        <w:rPr>
          <w:rStyle w:val="InitialStyle"/>
          <w:rFonts w:asciiTheme="minorHAnsi" w:hAnsiTheme="minorHAnsi" w:cstheme="minorHAnsi"/>
          <w:sz w:val="22"/>
          <w:szCs w:val="22"/>
        </w:rPr>
        <w:t>particular risks</w:t>
      </w:r>
      <w:proofErr w:type="gramEnd"/>
      <w:r w:rsidR="00916930" w:rsidRPr="005111F9">
        <w:rPr>
          <w:rStyle w:val="InitialStyle"/>
          <w:rFonts w:asciiTheme="minorHAnsi" w:hAnsiTheme="minorHAnsi" w:cstheme="minorHAnsi"/>
          <w:sz w:val="22"/>
          <w:szCs w:val="22"/>
        </w:rPr>
        <w:t>,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proofErr w:type="gramStart"/>
      <w:r w:rsidRPr="005111F9">
        <w:rPr>
          <w:rStyle w:val="InitialStyle"/>
          <w:rFonts w:asciiTheme="minorHAnsi" w:hAnsiTheme="minorHAnsi" w:cstheme="minorHAnsi"/>
          <w:sz w:val="22"/>
          <w:szCs w:val="22"/>
        </w:rPr>
        <w:t>in order to</w:t>
      </w:r>
      <w:proofErr w:type="gramEnd"/>
      <w:r w:rsidRPr="005111F9">
        <w:rPr>
          <w:rStyle w:val="InitialStyle"/>
          <w:rFonts w:asciiTheme="minorHAnsi" w:hAnsiTheme="minorHAnsi" w:cstheme="minorHAnsi"/>
          <w:sz w:val="22"/>
          <w:szCs w:val="22"/>
        </w:rPr>
        <w:t xml:space="preserve">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 xml:space="preserve">Pass/Fail plus Qualitative </w:t>
      </w:r>
      <w:proofErr w:type="gramStart"/>
      <w:r w:rsidR="002E472D" w:rsidRPr="005111F9">
        <w:rPr>
          <w:rStyle w:val="InitialStyle"/>
          <w:rFonts w:asciiTheme="minorHAnsi" w:hAnsiTheme="minorHAnsi" w:cstheme="minorHAnsi"/>
          <w:sz w:val="22"/>
          <w:szCs w:val="22"/>
        </w:rPr>
        <w:t>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w:t>
      </w:r>
      <w:proofErr w:type="gramEnd"/>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where required in </w:t>
      </w:r>
      <w:proofErr w:type="gramStart"/>
      <w:r w:rsidRPr="00E904F3">
        <w:rPr>
          <w:rStyle w:val="InitialStyle"/>
          <w:rFonts w:asciiTheme="minorHAnsi" w:hAnsiTheme="minorHAnsi" w:cstheme="minorHAnsi"/>
          <w:b w:val="0"/>
          <w:sz w:val="22"/>
          <w:szCs w:val="20"/>
        </w:rPr>
        <w:t>the Particulars, an</w:t>
      </w:r>
      <w:proofErr w:type="gramEnd"/>
      <w:r w:rsidRPr="00E904F3">
        <w:rPr>
          <w:rStyle w:val="InitialStyle"/>
          <w:rFonts w:asciiTheme="minorHAnsi" w:hAnsiTheme="minorHAnsi" w:cstheme="minorHAnsi"/>
          <w:b w:val="0"/>
          <w:sz w:val="22"/>
          <w:szCs w:val="20"/>
        </w:rPr>
        <w:t xml:space="preserve">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proofErr w:type="gramStart"/>
      <w:r w:rsidRPr="005111F9">
        <w:rPr>
          <w:rStyle w:val="InitialStyle"/>
          <w:rFonts w:asciiTheme="minorHAnsi" w:hAnsiTheme="minorHAnsi" w:cstheme="minorHAnsi"/>
          <w:sz w:val="22"/>
          <w:szCs w:val="20"/>
        </w:rPr>
        <w:t>the Particulars</w:t>
      </w:r>
      <w:proofErr w:type="gramEnd"/>
      <w:r w:rsidRPr="005111F9">
        <w:rPr>
          <w:rStyle w:val="InitialStyle"/>
          <w:rFonts w:asciiTheme="minorHAnsi" w:hAnsiTheme="minorHAnsi" w:cstheme="minorHAnsi"/>
          <w:sz w:val="22"/>
          <w:szCs w:val="20"/>
        </w:rPr>
        <w:t xml:space="preserve">.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w:t>
      </w:r>
      <w:proofErr w:type="gramStart"/>
      <w:r w:rsidRPr="005111F9">
        <w:rPr>
          <w:rStyle w:val="InitialStyle"/>
          <w:rFonts w:asciiTheme="minorHAnsi" w:hAnsiTheme="minorHAnsi" w:cstheme="minorHAnsi"/>
          <w:sz w:val="22"/>
        </w:rPr>
        <w:t>Competition, but</w:t>
      </w:r>
      <w:proofErr w:type="gramEnd"/>
      <w:r w:rsidRPr="005111F9">
        <w:rPr>
          <w:rStyle w:val="InitialStyle"/>
          <w:rFonts w:asciiTheme="minorHAnsi" w:hAnsiTheme="minorHAnsi" w:cstheme="minorHAnsi"/>
          <w:sz w:val="22"/>
        </w:rPr>
        <w:t xml:space="preserve">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w:t>
      </w:r>
      <w:proofErr w:type="gramStart"/>
      <w:r w:rsidRPr="005111F9">
        <w:rPr>
          <w:rStyle w:val="InitialStyle"/>
          <w:rFonts w:asciiTheme="minorHAnsi" w:hAnsiTheme="minorHAnsi" w:cstheme="minorHAnsi"/>
          <w:b w:val="0"/>
          <w:sz w:val="22"/>
          <w:szCs w:val="22"/>
          <w:lang w:val="en-US" w:eastAsia="en-US"/>
        </w:rPr>
        <w:t>require</w:t>
      </w:r>
      <w:proofErr w:type="gramEnd"/>
      <w:r w:rsidRPr="005111F9">
        <w:rPr>
          <w:rStyle w:val="InitialStyle"/>
          <w:rFonts w:asciiTheme="minorHAnsi" w:hAnsiTheme="minorHAnsi" w:cstheme="minorHAnsi"/>
          <w:b w:val="0"/>
          <w:sz w:val="22"/>
          <w:szCs w:val="22"/>
          <w:lang w:val="en-US" w:eastAsia="en-US"/>
        </w:rPr>
        <w:t xml:space="preserv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w:t>
      </w:r>
      <w:proofErr w:type="gramStart"/>
      <w:r w:rsidR="009F3082" w:rsidRPr="00A260CD">
        <w:rPr>
          <w:rStyle w:val="InitialStyle"/>
          <w:rFonts w:asciiTheme="minorHAnsi" w:hAnsiTheme="minorHAnsi" w:cstheme="minorHAnsi"/>
          <w:sz w:val="22"/>
          <w:szCs w:val="20"/>
        </w:rPr>
        <w:t>actually be</w:t>
      </w:r>
      <w:proofErr w:type="gramEnd"/>
      <w:r w:rsidR="009F3082" w:rsidRPr="00A260CD">
        <w:rPr>
          <w:rStyle w:val="InitialStyle"/>
          <w:rFonts w:asciiTheme="minorHAnsi" w:hAnsiTheme="minorHAnsi" w:cstheme="minorHAnsi"/>
          <w:sz w:val="22"/>
          <w:szCs w:val="20"/>
        </w:rPr>
        <w:t xml:space="preserv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If availability of capacities is not established to the satisfaction of the Contracting Authority, the Contracting Authority will assess the suitability of the Applicant without </w:t>
      </w:r>
      <w:proofErr w:type="gramStart"/>
      <w:r w:rsidRPr="005111F9">
        <w:rPr>
          <w:rStyle w:val="InitialStyle"/>
          <w:rFonts w:asciiTheme="minorHAnsi" w:hAnsiTheme="minorHAnsi" w:cstheme="minorHAnsi"/>
          <w:sz w:val="22"/>
          <w:szCs w:val="20"/>
        </w:rPr>
        <w:t>taking into account</w:t>
      </w:r>
      <w:proofErr w:type="gramEnd"/>
      <w:r w:rsidRPr="005111F9">
        <w:rPr>
          <w:rStyle w:val="InitialStyle"/>
          <w:rFonts w:asciiTheme="minorHAnsi" w:hAnsiTheme="minorHAnsi" w:cstheme="minorHAnsi"/>
          <w:sz w:val="22"/>
          <w:szCs w:val="20"/>
        </w:rPr>
        <w:t xml:space="preserve">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proofErr w:type="gramStart"/>
      <w:r w:rsidR="009F3082" w:rsidRPr="005111F9">
        <w:rPr>
          <w:rStyle w:val="InitialStyle"/>
          <w:rFonts w:asciiTheme="minorHAnsi" w:hAnsiTheme="minorHAnsi" w:cstheme="minorHAnsi"/>
          <w:sz w:val="22"/>
          <w:szCs w:val="20"/>
        </w:rPr>
        <w:t>with regard to</w:t>
      </w:r>
      <w:proofErr w:type="gramEnd"/>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w:t>
      </w:r>
      <w:proofErr w:type="gramStart"/>
      <w:r w:rsidRPr="005111F9">
        <w:rPr>
          <w:rStyle w:val="InitialStyle"/>
          <w:rFonts w:asciiTheme="minorHAnsi" w:hAnsiTheme="minorHAnsi" w:cstheme="minorHAnsi"/>
          <w:b w:val="0"/>
          <w:sz w:val="22"/>
          <w:szCs w:val="20"/>
        </w:rPr>
        <w:t>enter into</w:t>
      </w:r>
      <w:proofErr w:type="gramEnd"/>
      <w:r w:rsidRPr="005111F9">
        <w:rPr>
          <w:rStyle w:val="InitialStyle"/>
          <w:rFonts w:asciiTheme="minorHAnsi" w:hAnsiTheme="minorHAnsi" w:cstheme="minorHAnsi"/>
          <w:b w:val="0"/>
          <w:sz w:val="22"/>
          <w:szCs w:val="20"/>
        </w:rPr>
        <w:t xml:space="preserve">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901A8D">
        <w:rPr>
          <w:rStyle w:val="InitialStyle"/>
          <w:rFonts w:asciiTheme="minorHAnsi" w:hAnsiTheme="minorHAnsi" w:cstheme="minorHAnsi"/>
          <w:sz w:val="22"/>
          <w:szCs w:val="22"/>
        </w:rPr>
        <w:t>with regard to</w:t>
      </w:r>
      <w:proofErr w:type="gramEnd"/>
      <w:r w:rsidRPr="00901A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901A8D">
        <w:rPr>
          <w:rStyle w:val="InitialStyle"/>
          <w:rFonts w:asciiTheme="minorHAnsi" w:hAnsiTheme="minorHAnsi" w:cstheme="minorHAnsi"/>
          <w:sz w:val="22"/>
          <w:szCs w:val="22"/>
        </w:rPr>
        <w:t>take into account</w:t>
      </w:r>
      <w:proofErr w:type="gramEnd"/>
      <w:r w:rsidRPr="00901A8D">
        <w:rPr>
          <w:rStyle w:val="InitialStyle"/>
          <w:rFonts w:asciiTheme="minorHAnsi" w:hAnsiTheme="minorHAnsi" w:cstheme="minorHAnsi"/>
          <w:sz w:val="22"/>
          <w:szCs w:val="22"/>
        </w:rPr>
        <w:t xml:space="preserve"> before deciding </w:t>
      </w:r>
      <w:proofErr w:type="gramStart"/>
      <w:r w:rsidRPr="00901A8D">
        <w:rPr>
          <w:rStyle w:val="InitialStyle"/>
          <w:rFonts w:asciiTheme="minorHAnsi" w:hAnsiTheme="minorHAnsi" w:cstheme="minorHAnsi"/>
          <w:sz w:val="22"/>
          <w:szCs w:val="22"/>
        </w:rPr>
        <w:t>whether or not</w:t>
      </w:r>
      <w:proofErr w:type="gramEnd"/>
      <w:r w:rsidRPr="00901A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901A8D">
        <w:rPr>
          <w:rStyle w:val="InitialStyle"/>
          <w:rFonts w:asciiTheme="minorHAnsi" w:hAnsiTheme="minorHAnsi" w:cstheme="minorHAnsi"/>
          <w:sz w:val="22"/>
          <w:szCs w:val="22"/>
        </w:rPr>
        <w:t>In the event that</w:t>
      </w:r>
      <w:proofErr w:type="gramEnd"/>
      <w:r w:rsidRPr="00901A8D">
        <w:rPr>
          <w:rStyle w:val="InitialStyle"/>
          <w:rFonts w:asciiTheme="minorHAnsi" w:hAnsiTheme="minorHAnsi" w:cstheme="minorHAnsi"/>
          <w:sz w:val="22"/>
          <w:szCs w:val="22"/>
        </w:rPr>
        <w:t xml:space="preserve">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 xml:space="preserve">the Contracting Authority may clarify this with the Applicant and may seek further information and/or evidence from the Applicant. The Contracting Authority may take such steps as it considers necessary including revising its assessment of the Applicant </w:t>
      </w:r>
      <w:proofErr w:type="gramStart"/>
      <w:r w:rsidRPr="00901A8D">
        <w:rPr>
          <w:rStyle w:val="InitialStyle"/>
          <w:rFonts w:asciiTheme="minorHAnsi" w:hAnsiTheme="minorHAnsi" w:cstheme="minorHAnsi"/>
          <w:sz w:val="22"/>
          <w:szCs w:val="22"/>
        </w:rPr>
        <w:t>on the basis of</w:t>
      </w:r>
      <w:proofErr w:type="gramEnd"/>
      <w:r w:rsidRPr="00901A8D">
        <w:rPr>
          <w:rStyle w:val="InitialStyle"/>
          <w:rFonts w:asciiTheme="minorHAnsi" w:hAnsiTheme="minorHAnsi" w:cstheme="minorHAnsi"/>
          <w:sz w:val="22"/>
          <w:szCs w:val="22"/>
        </w:rPr>
        <w:t xml:space="preserve">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In </w:t>
      </w:r>
      <w:proofErr w:type="gramStart"/>
      <w:r w:rsidRPr="00901A8D">
        <w:rPr>
          <w:rStyle w:val="InitialStyle"/>
          <w:rFonts w:asciiTheme="minorHAnsi" w:hAnsiTheme="minorHAnsi" w:cstheme="minorHAnsi"/>
          <w:sz w:val="22"/>
          <w:szCs w:val="20"/>
        </w:rPr>
        <w:t>the Particulars, the</w:t>
      </w:r>
      <w:proofErr w:type="gramEnd"/>
      <w:r w:rsidRPr="00901A8D">
        <w:rPr>
          <w:rStyle w:val="InitialStyle"/>
          <w:rFonts w:asciiTheme="minorHAnsi" w:hAnsiTheme="minorHAnsi" w:cstheme="minorHAnsi"/>
          <w:sz w:val="22"/>
          <w:szCs w:val="20"/>
        </w:rPr>
        <w:t xml:space="preserv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the Contracting Authority’s </w:t>
      </w:r>
      <w:proofErr w:type="gramStart"/>
      <w:r w:rsidRPr="00901A8D">
        <w:rPr>
          <w:rStyle w:val="InitialStyle"/>
          <w:rFonts w:asciiTheme="minorHAnsi" w:hAnsiTheme="minorHAnsi" w:cstheme="minorHAnsi"/>
          <w:sz w:val="22"/>
          <w:szCs w:val="22"/>
        </w:rPr>
        <w:t>third party</w:t>
      </w:r>
      <w:proofErr w:type="gramEnd"/>
      <w:r w:rsidRPr="00901A8D">
        <w:rPr>
          <w:rStyle w:val="InitialStyle"/>
          <w:rFonts w:asciiTheme="minorHAnsi" w:hAnsiTheme="minorHAnsi" w:cstheme="minorHAnsi"/>
          <w:sz w:val="22"/>
          <w:szCs w:val="22"/>
        </w:rPr>
        <w:t xml:space="preserve">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w:t>
      </w:r>
      <w:proofErr w:type="gramStart"/>
      <w:r w:rsidRPr="00467C2A">
        <w:t>the Particulars, Applicants</w:t>
      </w:r>
      <w:proofErr w:type="gramEnd"/>
      <w:r w:rsidRPr="00467C2A">
        <w:t xml:space="preserve">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w:t>
      </w:r>
      <w:proofErr w:type="gramStart"/>
      <w:r w:rsidRPr="006E2126">
        <w:rPr>
          <w:i/>
          <w:szCs w:val="22"/>
        </w:rPr>
        <w:t xml:space="preserve">market  </w:t>
      </w:r>
      <w:r>
        <w:t>-</w:t>
      </w:r>
      <w:proofErr w:type="gramEnd"/>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08F35DDD"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4768F5">
              <w:t>As stated on e-tenders notice</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4768F5">
              <w:rPr>
                <w:rFonts w:cstheme="minorHAnsi"/>
                <w:szCs w:val="20"/>
                <w:shd w:val="clear" w:color="auto" w:fill="FFFFFF"/>
                <w:lang w:val="en-IE"/>
              </w:rPr>
              <w:t> </w:t>
            </w:r>
            <w:r w:rsidR="004768F5">
              <w:rPr>
                <w:rFonts w:cstheme="minorHAnsi"/>
                <w:szCs w:val="20"/>
                <w:shd w:val="clear" w:color="auto" w:fill="FFFFFF"/>
                <w:lang w:val="en-IE"/>
              </w:rPr>
              <w:t> </w:t>
            </w:r>
            <w:r w:rsidR="004768F5">
              <w:rPr>
                <w:rFonts w:cstheme="minorHAnsi"/>
                <w:szCs w:val="20"/>
                <w:shd w:val="clear" w:color="auto" w:fill="FFFFFF"/>
                <w:lang w:val="en-IE"/>
              </w:rPr>
              <w:t> </w:t>
            </w:r>
            <w:r w:rsidR="004768F5">
              <w:rPr>
                <w:rFonts w:cstheme="minorHAnsi"/>
                <w:szCs w:val="20"/>
                <w:shd w:val="clear" w:color="auto" w:fill="FFFFFF"/>
                <w:lang w:val="en-IE"/>
              </w:rPr>
              <w:t> </w:t>
            </w:r>
            <w:r w:rsidR="004768F5">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5BC9B7DA"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4768F5">
              <w:t>As stated on e-tenders notice</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4768F5">
              <w:rPr>
                <w:rFonts w:cstheme="minorHAnsi"/>
                <w:szCs w:val="20"/>
                <w:shd w:val="clear" w:color="auto" w:fill="FFFFFF"/>
                <w:lang w:val="en-IE"/>
              </w:rPr>
              <w:t> </w:t>
            </w:r>
            <w:r w:rsidR="004768F5">
              <w:rPr>
                <w:rFonts w:cstheme="minorHAnsi"/>
                <w:szCs w:val="20"/>
                <w:shd w:val="clear" w:color="auto" w:fill="FFFFFF"/>
                <w:lang w:val="en-IE"/>
              </w:rPr>
              <w:t> </w:t>
            </w:r>
            <w:r w:rsidR="004768F5">
              <w:rPr>
                <w:rFonts w:cstheme="minorHAnsi"/>
                <w:szCs w:val="20"/>
                <w:shd w:val="clear" w:color="auto" w:fill="FFFFFF"/>
                <w:lang w:val="en-IE"/>
              </w:rPr>
              <w:t> </w:t>
            </w:r>
            <w:r w:rsidR="004768F5">
              <w:rPr>
                <w:rFonts w:cstheme="minorHAnsi"/>
                <w:szCs w:val="20"/>
                <w:shd w:val="clear" w:color="auto" w:fill="FFFFFF"/>
                <w:lang w:val="en-IE"/>
              </w:rPr>
              <w:t> </w:t>
            </w:r>
            <w:r w:rsidR="004768F5">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752F400D"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4768F5">
              <w:t>All submissions via e-tenders web portal</w:t>
            </w:r>
            <w:r w:rsidRPr="00901A8D">
              <w:rPr>
                <w:rFonts w:cstheme="minorHAnsi"/>
                <w:szCs w:val="20"/>
              </w:rPr>
              <w:fldChar w:fldCharType="end"/>
            </w:r>
          </w:p>
          <w:p w14:paraId="42F888E9" w14:textId="77777777" w:rsidR="00190B20" w:rsidRDefault="00190B20" w:rsidP="008F447C">
            <w:pPr>
              <w:rPr>
                <w:rFonts w:cstheme="minorHAnsi"/>
                <w:szCs w:val="20"/>
              </w:rPr>
            </w:pPr>
          </w:p>
          <w:p w14:paraId="00CB34CE" w14:textId="697C53B4" w:rsidR="00190B20" w:rsidRPr="00901A8D" w:rsidRDefault="00FC1A44" w:rsidP="008F447C">
            <w:pPr>
              <w:rPr>
                <w:rFonts w:cstheme="minorHAnsi"/>
                <w:szCs w:val="20"/>
                <w:shd w:val="clear" w:color="auto" w:fill="FFFFFF"/>
                <w:lang w:val="en-IE"/>
              </w:rPr>
            </w:pPr>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4768F5">
              <w:rPr>
                <w:i/>
              </w:rPr>
              <w:t> </w:t>
            </w:r>
            <w:r w:rsidR="004768F5">
              <w:rPr>
                <w:i/>
              </w:rPr>
              <w:t> </w:t>
            </w:r>
            <w:r w:rsidR="004768F5">
              <w:rPr>
                <w:i/>
              </w:rPr>
              <w:t> </w:t>
            </w:r>
            <w:r w:rsidR="004768F5">
              <w:rPr>
                <w:i/>
              </w:rPr>
              <w:t> </w:t>
            </w:r>
            <w:r w:rsidR="004768F5">
              <w:rPr>
                <w:i/>
              </w:rPr>
              <w:t> </w:t>
            </w:r>
            <w:r>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08AE1985" w14:textId="63D57898" w:rsidR="00575D06" w:rsidRPr="00901A8D" w:rsidRDefault="009918E8" w:rsidP="00575D06">
            <w:pPr>
              <w:rPr>
                <w:rFonts w:cstheme="minorHAnsi"/>
                <w:szCs w:val="20"/>
              </w:rPr>
            </w:pPr>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4768F5">
              <w:t>PDF format</w:t>
            </w:r>
            <w:r w:rsidRPr="00901A8D">
              <w:rPr>
                <w:rFonts w:cstheme="minorHAnsi"/>
                <w:noProof/>
                <w:szCs w:val="20"/>
              </w:rPr>
              <w:t xml:space="preserve"> </w:t>
            </w:r>
            <w:r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6295E3F" w14:textId="30356B3A" w:rsidR="00575D06" w:rsidRDefault="00575D06" w:rsidP="00575D06">
            <w:pPr>
              <w:rPr>
                <w:rFonts w:cstheme="minorHAnsi"/>
                <w:szCs w:val="20"/>
              </w:rPr>
            </w:pPr>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4768F5">
              <w:t>Messaging via the e-tenders web portal</w:t>
            </w:r>
            <w:r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730CD433"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4768F5">
              <w:rPr>
                <w:i/>
              </w:rPr>
              <w:t> </w:t>
            </w:r>
            <w:r w:rsidR="004768F5">
              <w:rPr>
                <w:i/>
              </w:rPr>
              <w:t> </w:t>
            </w:r>
            <w:r w:rsidR="004768F5">
              <w:rPr>
                <w:i/>
              </w:rPr>
              <w:t> </w:t>
            </w:r>
            <w:r w:rsidR="004768F5">
              <w:rPr>
                <w:i/>
              </w:rPr>
              <w:t> </w:t>
            </w:r>
            <w:r w:rsidR="004768F5">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05209DB6"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sidR="00380E19">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555E55E8"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4768F5">
              <w:rPr>
                <w:i/>
              </w:rPr>
              <w:t> </w:t>
            </w:r>
            <w:r w:rsidR="004768F5">
              <w:rPr>
                <w:i/>
              </w:rPr>
              <w:t> </w:t>
            </w:r>
            <w:r w:rsidR="004768F5">
              <w:rPr>
                <w:i/>
              </w:rPr>
              <w:t> </w:t>
            </w:r>
            <w:r w:rsidR="004768F5">
              <w:rPr>
                <w:i/>
              </w:rPr>
              <w:t> </w:t>
            </w:r>
            <w:r w:rsidR="004768F5">
              <w:rPr>
                <w:i/>
              </w:rPr>
              <w:t> </w:t>
            </w:r>
            <w:r>
              <w:rPr>
                <w:i/>
              </w:rPr>
              <w:fldChar w:fldCharType="end"/>
            </w:r>
            <w:bookmarkEnd w:id="6"/>
          </w:p>
          <w:p w14:paraId="11D1E7F1" w14:textId="0C5F5874"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Pr>
                <w:i/>
                <w:noProof/>
              </w:rPr>
              <w:t xml:space="preserve">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23C33883"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13DCD112"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4768F5">
              <w:rPr>
                <w:i/>
              </w:rPr>
              <w:t> </w:t>
            </w:r>
            <w:r w:rsidR="004768F5">
              <w:rPr>
                <w:i/>
              </w:rPr>
              <w:t> </w:t>
            </w:r>
            <w:r w:rsidR="004768F5">
              <w:rPr>
                <w:i/>
              </w:rPr>
              <w:t> </w:t>
            </w:r>
            <w:r w:rsidR="004768F5">
              <w:rPr>
                <w:i/>
              </w:rPr>
              <w:t> </w:t>
            </w:r>
            <w:r w:rsidR="004768F5">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66018B4F"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75E69B82"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8C0EBF">
              <w:rPr>
                <w:i/>
              </w:rPr>
              <w:t> </w:t>
            </w:r>
            <w:r w:rsidR="008C0EBF">
              <w:rPr>
                <w:i/>
              </w:rPr>
              <w:t> </w:t>
            </w:r>
            <w:r w:rsidR="008C0EBF">
              <w:rPr>
                <w:i/>
              </w:rPr>
              <w:t> </w:t>
            </w:r>
            <w:r w:rsidR="008C0EBF">
              <w:rPr>
                <w:i/>
              </w:rPr>
              <w:t> </w:t>
            </w:r>
            <w:r w:rsidR="008C0EBF">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8C0EBF">
              <w:rPr>
                <w:i/>
              </w:rPr>
              <w:t> </w:t>
            </w:r>
            <w:r w:rsidR="008C0EBF">
              <w:rPr>
                <w:i/>
              </w:rPr>
              <w:t> </w:t>
            </w:r>
            <w:r w:rsidR="008C0EBF">
              <w:rPr>
                <w:i/>
              </w:rPr>
              <w:t> </w:t>
            </w:r>
            <w:r w:rsidR="008C0EBF">
              <w:rPr>
                <w:i/>
              </w:rPr>
              <w:t> </w:t>
            </w:r>
            <w:r w:rsidR="008C0EBF">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8C0EBF">
              <w:rPr>
                <w:i/>
              </w:rPr>
              <w:t> </w:t>
            </w:r>
            <w:r w:rsidR="008C0EBF">
              <w:rPr>
                <w:i/>
              </w:rPr>
              <w:t> </w:t>
            </w:r>
            <w:r w:rsidR="008C0EBF">
              <w:rPr>
                <w:i/>
              </w:rPr>
              <w:t> </w:t>
            </w:r>
            <w:r w:rsidR="008C0EBF">
              <w:rPr>
                <w:i/>
              </w:rPr>
              <w:t> </w:t>
            </w:r>
            <w:r w:rsidR="008C0EBF">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07052964"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1814FA" w:rsidRPr="001814FA">
              <w:t>As per assessment criteria indicated in Section 3.</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lastRenderedPageBreak/>
              <w:t xml:space="preserve">The minimum number of qualified Candidates to be invited to tender (provided always that there are </w:t>
            </w:r>
            <w:proofErr w:type="gramStart"/>
            <w:r w:rsidRPr="00901A8D">
              <w:rPr>
                <w:rFonts w:cstheme="minorHAnsi"/>
                <w:color w:val="000000"/>
                <w:szCs w:val="20"/>
                <w:lang w:eastAsia="en-US"/>
              </w:rPr>
              <w:t>sufficient numbers</w:t>
            </w:r>
            <w:proofErr w:type="gramEnd"/>
            <w:r w:rsidRPr="00901A8D">
              <w:rPr>
                <w:rFonts w:cstheme="minorHAnsi"/>
                <w:color w:val="000000"/>
                <w:szCs w:val="20"/>
                <w:lang w:eastAsia="en-US"/>
              </w:rPr>
              <w:t>)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18065D87" w:rsidR="00CE5131" w:rsidRDefault="00CE5131" w:rsidP="00575D06">
            <w:pPr>
              <w:rPr>
                <w:rFonts w:cstheme="minorHAnsi"/>
                <w:color w:val="000000"/>
                <w:szCs w:val="20"/>
                <w:lang w:eastAsia="en-US"/>
              </w:rPr>
            </w:pPr>
            <w:r w:rsidRPr="00901A8D">
              <w:rPr>
                <w:rFonts w:cstheme="minorHAnsi"/>
                <w:color w:val="000000"/>
                <w:szCs w:val="20"/>
                <w:lang w:eastAsia="en-US"/>
              </w:rPr>
              <w:lastRenderedPageBreak/>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noProof/>
                <w:color w:val="000000"/>
                <w:szCs w:val="20"/>
                <w:lang w:eastAsia="en-US"/>
              </w:rPr>
              <w:t>N/A</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6493C896" w:rsidR="00CE5131" w:rsidRPr="00901A8D" w:rsidDel="004256F6" w:rsidRDefault="00CE5131" w:rsidP="00575D06">
            <w:pPr>
              <w:rPr>
                <w:rFonts w:cstheme="minorHAnsi"/>
                <w:i/>
                <w:color w:val="000000"/>
                <w:szCs w:val="20"/>
                <w:lang w:eastAsia="en-US"/>
              </w:rPr>
            </w:pPr>
            <w:r w:rsidRPr="00687A19">
              <w:rPr>
                <w:i/>
              </w:rPr>
              <w:lastRenderedPageBreak/>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380E19">
              <w:t>1</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 xml:space="preserve">The maximum number of qualified </w:t>
            </w:r>
            <w:proofErr w:type="gramStart"/>
            <w:r w:rsidRPr="00901A8D">
              <w:rPr>
                <w:rFonts w:cstheme="minorHAnsi"/>
                <w:color w:val="000000"/>
                <w:szCs w:val="20"/>
                <w:lang w:eastAsia="en-US"/>
              </w:rPr>
              <w:t>Candidates  to</w:t>
            </w:r>
            <w:proofErr w:type="gramEnd"/>
            <w:r w:rsidRPr="00901A8D">
              <w:rPr>
                <w:rFonts w:cstheme="minorHAnsi"/>
                <w:color w:val="000000"/>
                <w:szCs w:val="20"/>
                <w:lang w:eastAsia="en-US"/>
              </w:rPr>
              <w:t xml:space="preserve">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7DC2F988"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8C0EBF">
              <w:t>5</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2BE432A2"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8C0EBF">
              <w:rPr>
                <w:i/>
              </w:rPr>
              <w:t> </w:t>
            </w:r>
            <w:r w:rsidR="008C0EBF">
              <w:rPr>
                <w:i/>
              </w:rPr>
              <w:t> </w:t>
            </w:r>
            <w:r w:rsidR="008C0EBF">
              <w:rPr>
                <w:i/>
              </w:rPr>
              <w:t> </w:t>
            </w:r>
            <w:r w:rsidR="008C0EBF">
              <w:rPr>
                <w:i/>
              </w:rPr>
              <w:t> </w:t>
            </w:r>
            <w:r w:rsidR="008C0EBF">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58210313" w:rsidR="00575D06" w:rsidRDefault="00575D06" w:rsidP="00575D06">
            <w:pPr>
              <w:jc w:val="both"/>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noProof/>
                <w:color w:val="000000"/>
                <w:szCs w:val="20"/>
                <w:lang w:eastAsia="en-US"/>
              </w:rPr>
              <w:t>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08851DB9" w14:textId="039D7551"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CC3248" w:rsidRPr="00CC3248">
              <w:rPr>
                <w:rStyle w:val="InitialStyle"/>
                <w:lang w:val="en-IE"/>
              </w:rPr>
              <w:t>Multi-Party Framework Agreement for provision of Engineering Consultancy and PSDP Services for Building Service Projects associated with Civil, Structural, Architectural, Mechanical and Electrical Design Disciplines (2026-2030)</w:t>
            </w:r>
            <w:r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0838046" w14:textId="05A8F679" w:rsidR="006640AD" w:rsidRPr="00901A8D" w:rsidRDefault="006640AD">
            <w:pPr>
              <w:rPr>
                <w:rFonts w:cstheme="minorHAnsi"/>
                <w:szCs w:val="20"/>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CC3248" w:rsidRPr="00CC3248">
              <w:rPr>
                <w:lang w:val="en-IE"/>
              </w:rPr>
              <w:t xml:space="preserve">Provide engineering consultancy services from pre-design &amp; feasibility through to detailed design </w:t>
            </w:r>
            <w:r w:rsidR="00CC3248">
              <w:t xml:space="preserve">&amp; </w:t>
            </w:r>
            <w:r w:rsidR="00CC3248" w:rsidRPr="00CC3248">
              <w:rPr>
                <w:lang w:val="en-IE"/>
              </w:rPr>
              <w:t>I</w:t>
            </w:r>
            <w:proofErr w:type="spellStart"/>
            <w:r w:rsidR="00CC3248">
              <w:t>ssue</w:t>
            </w:r>
            <w:proofErr w:type="spellEnd"/>
            <w:r w:rsidR="00CC3248">
              <w:t xml:space="preserve"> for </w:t>
            </w:r>
            <w:r w:rsidR="00CC3248" w:rsidRPr="00CC3248">
              <w:rPr>
                <w:lang w:val="en-IE"/>
              </w:rPr>
              <w:t>T</w:t>
            </w:r>
            <w:r w:rsidR="00CC3248">
              <w:t>ender</w:t>
            </w:r>
            <w:r w:rsidR="00CC3248" w:rsidRPr="00CC3248">
              <w:rPr>
                <w:lang w:val="en-IE"/>
              </w:rPr>
              <w:t xml:space="preserve"> ready documentation packages. Works shall relate across CSA and M&amp;E disciplines with project objectives aligned with those of the Climate Action &amp; Low Carbon Developments Act 2021, and the EU Mission: Climate-Neutral and Smart Cities</w:t>
            </w:r>
            <w:r w:rsidR="00CC3248">
              <w:t xml:space="preserve"> Initiative.</w:t>
            </w:r>
            <w:r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11325704"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CC3248">
              <w:rPr>
                <w:rStyle w:val="InitialStyle"/>
              </w:rPr>
              <w:t>Q3 of 2026 (TBC)</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19D991E2" w14:textId="793D0A79" w:rsidR="006640AD" w:rsidRPr="00901A8D" w:rsidRDefault="006640AD">
            <w:pPr>
              <w:tabs>
                <w:tab w:val="right" w:pos="4779"/>
              </w:tabs>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084A32">
              <w:rPr>
                <w:rStyle w:val="InitialStyle"/>
              </w:rPr>
              <w:t>2</w:t>
            </w:r>
            <w:r w:rsidR="00CC3248">
              <w:rPr>
                <w:rStyle w:val="InitialStyle"/>
              </w:rPr>
              <w:t xml:space="preserve"> years</w:t>
            </w:r>
            <w:r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290B6EF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Pr="00901A8D">
              <w:rPr>
                <w:rStyle w:val="InitialStyle"/>
                <w:rFonts w:ascii="Calibri" w:hAnsi="Calibri" w:cs="Calibri"/>
                <w:noProof/>
                <w:sz w:val="22"/>
                <w:szCs w:val="28"/>
                <w:lang w:val="en-IE"/>
              </w:rPr>
              <w:t>C</w:t>
            </w:r>
            <w:r w:rsidR="00CC3248">
              <w:rPr>
                <w:rStyle w:val="InitialStyle"/>
              </w:rPr>
              <w:t>ork City Council</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709411F5"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C3248">
              <w:rPr>
                <w:rStyle w:val="InitialStyle"/>
              </w:rPr>
              <w:t xml:space="preserve">Emergency Management and Climate Action Directorate, New Civic Offices, </w:t>
            </w:r>
            <w:proofErr w:type="spellStart"/>
            <w:r w:rsidR="00CC3248">
              <w:rPr>
                <w:rStyle w:val="InitialStyle"/>
              </w:rPr>
              <w:t>Anglesea</w:t>
            </w:r>
            <w:proofErr w:type="spellEnd"/>
            <w:r w:rsidR="00CC3248">
              <w:rPr>
                <w:rStyle w:val="InitialStyle"/>
              </w:rPr>
              <w:t xml:space="preserve"> Street, Cork, T12 T997.</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70D13FAC"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C3248">
              <w:rPr>
                <w:rStyle w:val="InitialStyle"/>
              </w:rPr>
              <w:t>Energy Management Team</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4559D452"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Pr="00901A8D">
              <w:rPr>
                <w:rStyle w:val="InitialStyle"/>
                <w:rFonts w:ascii="Calibri" w:hAnsi="Calibri" w:cs="Calibri"/>
                <w:noProof/>
                <w:sz w:val="22"/>
                <w:szCs w:val="28"/>
                <w:lang w:val="en-IE"/>
              </w:rPr>
              <w:t>N</w:t>
            </w:r>
            <w:r w:rsidR="00CC3248">
              <w:rPr>
                <w:rStyle w:val="InitialStyle"/>
              </w:rPr>
              <w:t>/</w:t>
            </w:r>
            <w:r w:rsidRPr="00901A8D">
              <w:rPr>
                <w:rStyle w:val="InitialStyle"/>
                <w:rFonts w:ascii="Calibri" w:hAnsi="Calibri" w:cs="Calibri"/>
                <w:noProof/>
                <w:sz w:val="22"/>
                <w:szCs w:val="28"/>
                <w:lang w:val="en-IE"/>
              </w:rPr>
              <w:t>A</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5F7A5311"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C3248">
              <w:rPr>
                <w:rStyle w:val="InitialStyle"/>
              </w:rPr>
              <w:t>021 4924000</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7DCE7DF1"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C3248">
              <w:rPr>
                <w:rStyle w:val="InitialStyle"/>
              </w:rPr>
              <w:t>Via e-tenders web portal.</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420FBE45"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26C9D52B"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sidR="00AC4CBF">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7E935D51" w14:textId="28C4134E" w:rsidR="004804DE" w:rsidRPr="007425A8" w:rsidRDefault="004804DE"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C5566">
                      <w:rPr>
                        <w:rStyle w:val="InitialStyle"/>
                      </w:rPr>
                      <w:t>Design Project Manager</w:t>
                    </w: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766FD566" w14:textId="2D2A4388" w:rsidR="004804DE" w:rsidRPr="007425A8" w:rsidRDefault="004804DE"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C5566">
                      <w:rPr>
                        <w:rStyle w:val="InitialStyle"/>
                      </w:rPr>
                      <w:t>DPM</w:t>
                    </w: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4BF6EFC" w14:textId="16BDC236" w:rsidR="00EA47ED" w:rsidRDefault="004804DE" w:rsidP="00986468">
                    <w:pPr>
                      <w:tabs>
                        <w:tab w:val="right" w:pos="6320"/>
                      </w:tabs>
                      <w:jc w:val="both"/>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C5566">
                      <w:t xml:space="preserve"> </w:t>
                    </w:r>
                    <w:r w:rsidR="00EA47ED">
                      <w:t>To include, but not limited to, the compilation and exercising of the following roles and responsibilities:</w:t>
                    </w:r>
                  </w:p>
                  <w:p w14:paraId="2B566B69" w14:textId="7F362296" w:rsidR="00EA47ED" w:rsidRDefault="00EA47ED" w:rsidP="00986468">
                    <w:pPr>
                      <w:tabs>
                        <w:tab w:val="right" w:pos="6320"/>
                      </w:tabs>
                      <w:jc w:val="both"/>
                    </w:pPr>
                    <w:r>
                      <w:t>Project Supervisor Design Stage</w:t>
                    </w:r>
                  </w:p>
                  <w:p w14:paraId="2E9D42F2" w14:textId="0F0A9008" w:rsidR="00EA47ED" w:rsidRDefault="00EA47ED" w:rsidP="00986468">
                    <w:pPr>
                      <w:tabs>
                        <w:tab w:val="right" w:pos="6320"/>
                      </w:tabs>
                      <w:jc w:val="both"/>
                    </w:pPr>
                    <w:r>
                      <w:t>Project scoping, feasibility and appraisal assessments</w:t>
                    </w:r>
                    <w:r w:rsidR="00014393">
                      <w:t>.</w:t>
                    </w:r>
                  </w:p>
                  <w:p w14:paraId="5E75FBAC" w14:textId="4D6C6C50" w:rsidR="00EA47ED" w:rsidRDefault="00EA47ED" w:rsidP="00986468">
                    <w:pPr>
                      <w:tabs>
                        <w:tab w:val="right" w:pos="6320"/>
                      </w:tabs>
                      <w:jc w:val="both"/>
                    </w:pPr>
                    <w:r>
                      <w:t>Options selection and Preliminary design proposals.</w:t>
                    </w:r>
                  </w:p>
                  <w:p w14:paraId="0B7D091D" w14:textId="0926B374" w:rsidR="00EA47ED" w:rsidRDefault="00EA47ED" w:rsidP="00986468">
                    <w:pPr>
                      <w:tabs>
                        <w:tab w:val="right" w:pos="6320"/>
                      </w:tabs>
                      <w:jc w:val="both"/>
                    </w:pPr>
                    <w:r>
                      <w:t>Detailed Engineering Desig</w:t>
                    </w:r>
                    <w:r w:rsidR="00014393">
                      <w:t>n</w:t>
                    </w:r>
                    <w:r>
                      <w:t xml:space="preserve"> and Specification</w:t>
                    </w:r>
                    <w:r w:rsidR="00CE5383">
                      <w:t xml:space="preserve"> - Mechanical, Electrical, Civil, Structural, Architectural and specialists </w:t>
                    </w:r>
                    <w:proofErr w:type="gramStart"/>
                    <w:r w:rsidR="00CE5383">
                      <w:t>as  identified</w:t>
                    </w:r>
                    <w:proofErr w:type="gramEnd"/>
                    <w:r w:rsidR="00CE5383">
                      <w:t xml:space="preserve"> and required. </w:t>
                    </w:r>
                  </w:p>
                  <w:p w14:paraId="739D289D" w14:textId="77777777" w:rsidR="00EA47ED" w:rsidRDefault="00EA47ED" w:rsidP="00986468">
                    <w:pPr>
                      <w:tabs>
                        <w:tab w:val="right" w:pos="6320"/>
                      </w:tabs>
                      <w:jc w:val="both"/>
                    </w:pPr>
                  </w:p>
                  <w:p w14:paraId="04E7903A" w14:textId="77777777" w:rsidR="00EA47ED" w:rsidRDefault="00EA47ED" w:rsidP="00986468">
                    <w:pPr>
                      <w:tabs>
                        <w:tab w:val="right" w:pos="6320"/>
                      </w:tabs>
                      <w:jc w:val="both"/>
                    </w:pPr>
                  </w:p>
                  <w:p w14:paraId="3DCEA0A7" w14:textId="3943FBE2" w:rsidR="00AC4CBF" w:rsidRDefault="009C5566" w:rsidP="00986468">
                    <w:pPr>
                      <w:tabs>
                        <w:tab w:val="right" w:pos="6320"/>
                      </w:tabs>
                      <w:jc w:val="both"/>
                    </w:pPr>
                    <w:r>
                      <w:t>The</w:t>
                    </w:r>
                    <w:r w:rsidRPr="009C5566">
                      <w:t xml:space="preserve"> design project management team will lead the design of </w:t>
                    </w:r>
                    <w:proofErr w:type="gramStart"/>
                    <w:r w:rsidR="005F57DB">
                      <w:t xml:space="preserve">project </w:t>
                    </w:r>
                    <w:r w:rsidRPr="009C5566">
                      <w:t xml:space="preserve"> sol</w:t>
                    </w:r>
                    <w:bookmarkStart w:id="18" w:name="_Hlk189144078"/>
                    <w:r w:rsidRPr="009C5566">
                      <w:t>utions</w:t>
                    </w:r>
                    <w:proofErr w:type="gramEnd"/>
                    <w:r w:rsidRPr="009C5566">
                      <w:t xml:space="preserve">, oversee and coordinate multidisciplinary teams ensuring that the design meets the performance targets, ensure compliance with relevant standards and sustainability goals in accordance with the scope of services detailed within </w:t>
                    </w:r>
                    <w:r>
                      <w:t>the conte</w:t>
                    </w:r>
                    <w:r w:rsidR="00014393">
                      <w:t>x</w:t>
                    </w:r>
                    <w:r>
                      <w:t>t of the</w:t>
                    </w:r>
                    <w:r w:rsidRPr="009C5566">
                      <w:t xml:space="preserve"> framework</w:t>
                    </w:r>
                    <w:r>
                      <w:t xml:space="preserve">, as outlined in the </w:t>
                    </w:r>
                    <w:r w:rsidR="005F57DB">
                      <w:t>General Information Document</w:t>
                    </w:r>
                    <w:r w:rsidRPr="009C5566">
                      <w:t xml:space="preserve">. </w:t>
                    </w:r>
                    <w:bookmarkEnd w:id="18"/>
                    <w:r w:rsidRPr="009C5566">
                      <w:t>The Consultant will be required to provide services for stages (i) – (</w:t>
                    </w:r>
                    <w:r>
                      <w:t>ii</w:t>
                    </w:r>
                    <w:r w:rsidRPr="009C5566">
                      <w:t>) of the Capital Works Management or a subset thereof.</w:t>
                    </w:r>
                  </w:p>
                  <w:p w14:paraId="07BB2CB7" w14:textId="77777777" w:rsidR="00AC4CBF" w:rsidRDefault="00AC4CBF" w:rsidP="00986468">
                    <w:pPr>
                      <w:tabs>
                        <w:tab w:val="right" w:pos="6320"/>
                      </w:tabs>
                      <w:jc w:val="both"/>
                    </w:pPr>
                  </w:p>
                  <w:p w14:paraId="1BCDCDA7" w14:textId="55BD8053" w:rsidR="00AC4CBF" w:rsidRPr="00AC4CBF" w:rsidRDefault="00AC4CBF" w:rsidP="00986468">
                    <w:pPr>
                      <w:tabs>
                        <w:tab w:val="right" w:pos="6320"/>
                      </w:tabs>
                      <w:jc w:val="both"/>
                      <w:rPr>
                        <w:rStyle w:val="InitialStyle"/>
                        <w:rFonts w:asciiTheme="minorHAnsi" w:hAnsiTheme="minorHAnsi" w:cs="Arial"/>
                        <w:sz w:val="22"/>
                        <w:szCs w:val="22"/>
                        <w:lang w:val="en-IE"/>
                      </w:rPr>
                    </w:pPr>
                    <w:r>
                      <w:t>Capital Works Management Framework Standard Conditions of engagement for Consultancy Services COE1 apply</w:t>
                    </w:r>
                    <w:r w:rsidR="00014393">
                      <w:t>.</w:t>
                    </w:r>
                    <w:r w:rsidR="004804DE"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6843CB8B"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C5566">
                      <w:rPr>
                        <w:rStyle w:val="InitialStyle"/>
                      </w:rPr>
                      <w:t>Project Supervisor Design Process (PSDP)</w:t>
                    </w:r>
                    <w:r w:rsidRPr="007425A8">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1811625242"/>
              <w:placeholder>
                <w:docPart w:val="47D6C1E644E84C01B795950CAD592108"/>
              </w:placeholder>
              <w15:repeatingSectionItem/>
            </w:sdtPr>
            <w:sdtEndPr>
              <w:rPr>
                <w:rStyle w:val="InitialStyle"/>
                <w:rFonts w:cs="Arial"/>
              </w:rPr>
            </w:sdtEndPr>
            <w:sdtContent>
              <w:tr w:rsidR="009C5566" w:rsidRPr="0085625C" w14:paraId="3E68DBAD"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271041BD" w14:textId="7AF9C3C1" w:rsidR="009C5566" w:rsidRPr="007425A8" w:rsidRDefault="009C5566"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5F57DB">
                      <w:rPr>
                        <w:rStyle w:val="InitialStyle"/>
                      </w:rPr>
                      <w:t>Mechanical and Electrical Design Engineers</w:t>
                    </w: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35B6BC76" w14:textId="536CB186" w:rsidR="009C5566" w:rsidRPr="007425A8" w:rsidRDefault="009C5566"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5F57DB">
                      <w:rPr>
                        <w:rStyle w:val="InitialStyle"/>
                      </w:rPr>
                      <w:t>ME</w:t>
                    </w:r>
                    <w:r w:rsidRPr="007425A8">
                      <w:rPr>
                        <w:rStyle w:val="InitialStyle"/>
                        <w:rFonts w:asciiTheme="minorHAnsi" w:hAnsiTheme="minorHAnsi" w:cs="Arial"/>
                        <w:sz w:val="22"/>
                        <w:szCs w:val="22"/>
                        <w:lang w:val="en-IE"/>
                      </w:rPr>
                      <w:fldChar w:fldCharType="end"/>
                    </w:r>
                  </w:p>
                </w:tc>
              </w:tr>
              <w:tr w:rsidR="009C5566" w:rsidRPr="0085625C" w14:paraId="744EEDFD"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7C04966" w14:textId="77777777" w:rsidR="009C5566" w:rsidRPr="007425A8" w:rsidRDefault="009C5566"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8D572C" w14:textId="77777777" w:rsidR="00AC4CBF" w:rsidRDefault="009C5566" w:rsidP="00986468">
                    <w:pPr>
                      <w:tabs>
                        <w:tab w:val="right" w:pos="6320"/>
                      </w:tabs>
                      <w:jc w:val="both"/>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5F57DB">
                      <w:t xml:space="preserve"> Mechanical and Electrical </w:t>
                    </w:r>
                    <w:r w:rsidR="005F57DB" w:rsidRPr="005F57DB">
                      <w:t xml:space="preserve">(ME) Design Engineering services will be required to provide all of the professional Mechanical &amp;  Electrical Design Engineering services as necessary to comply with the Client's instructions </w:t>
                    </w:r>
                    <w:r w:rsidR="005F57DB">
                      <w:t xml:space="preserve">in achieving </w:t>
                    </w:r>
                    <w:r w:rsidR="005F57DB" w:rsidRPr="005F57DB">
                      <w:rPr>
                        <w:lang w:val="en-IE"/>
                      </w:rPr>
                      <w:t>project objectives aligned with those of the Climate Action &amp; Low Carbon Developments Act 2021, and the EU Mission: Climate-Neutral and Smart Cities</w:t>
                    </w:r>
                    <w:r w:rsidR="005F57DB" w:rsidRPr="005F57DB">
                      <w:t xml:space="preserve"> Initiative.</w:t>
                    </w:r>
                    <w:r w:rsidR="005F57DB">
                      <w:t xml:space="preserve"> </w:t>
                    </w:r>
                    <w:r w:rsidR="005F57DB" w:rsidRPr="005F57DB">
                      <w:t>. The Consultant will be required to provide services for stages (i) – (</w:t>
                    </w:r>
                    <w:r w:rsidR="005F57DB">
                      <w:t>ii</w:t>
                    </w:r>
                    <w:r w:rsidR="005F57DB" w:rsidRPr="005F57DB">
                      <w:t xml:space="preserve">) of the Capital Works Management or a subset thereof.  </w:t>
                    </w:r>
                  </w:p>
                  <w:p w14:paraId="471C9678" w14:textId="77777777" w:rsidR="00AC4CBF" w:rsidRDefault="00AC4CBF" w:rsidP="00986468">
                    <w:pPr>
                      <w:tabs>
                        <w:tab w:val="right" w:pos="6320"/>
                      </w:tabs>
                      <w:jc w:val="both"/>
                    </w:pPr>
                  </w:p>
                  <w:p w14:paraId="06CCA7D3" w14:textId="622A45FD" w:rsidR="009C5566" w:rsidRPr="007425A8" w:rsidRDefault="00AC4CBF" w:rsidP="00986468">
                    <w:pPr>
                      <w:tabs>
                        <w:tab w:val="right" w:pos="6320"/>
                      </w:tabs>
                      <w:jc w:val="both"/>
                      <w:rPr>
                        <w:rStyle w:val="InitialStyle"/>
                        <w:rFonts w:asciiTheme="minorHAnsi" w:hAnsiTheme="minorHAnsi"/>
                        <w:sz w:val="22"/>
                        <w:szCs w:val="22"/>
                        <w:lang w:val="en-IE"/>
                      </w:rPr>
                    </w:pPr>
                    <w:r>
                      <w:t>Capital Works Management Framework Standard Conditions of engagement for Consultancy Services COE1 apply</w:t>
                    </w:r>
                    <w:r w:rsidR="005F57DB" w:rsidRPr="005F57DB">
                      <w:t xml:space="preserve">  </w:t>
                    </w:r>
                    <w:r w:rsidR="005F57DB">
                      <w:rPr>
                        <w:rStyle w:val="InitialStyle"/>
                        <w:rFonts w:asciiTheme="minorHAnsi" w:hAnsiTheme="minorHAnsi" w:cs="Arial"/>
                        <w:sz w:val="22"/>
                        <w:szCs w:val="22"/>
                        <w:lang w:val="en-IE"/>
                      </w:rPr>
                      <w:t> </w:t>
                    </w:r>
                    <w:r w:rsidR="005F57DB">
                      <w:rPr>
                        <w:rStyle w:val="InitialStyle"/>
                        <w:rFonts w:asciiTheme="minorHAnsi" w:hAnsiTheme="minorHAnsi" w:cs="Arial"/>
                        <w:sz w:val="22"/>
                        <w:szCs w:val="22"/>
                        <w:lang w:val="en-IE"/>
                      </w:rPr>
                      <w:t> </w:t>
                    </w:r>
                    <w:r w:rsidR="005F57DB">
                      <w:rPr>
                        <w:rStyle w:val="InitialStyle"/>
                        <w:rFonts w:asciiTheme="minorHAnsi" w:hAnsiTheme="minorHAnsi" w:cs="Arial"/>
                        <w:sz w:val="22"/>
                        <w:szCs w:val="22"/>
                        <w:lang w:val="en-IE"/>
                      </w:rPr>
                      <w:t> </w:t>
                    </w:r>
                    <w:r w:rsidR="005F57DB">
                      <w:rPr>
                        <w:rStyle w:val="InitialStyle"/>
                        <w:rFonts w:asciiTheme="minorHAnsi" w:hAnsiTheme="minorHAnsi" w:cs="Arial"/>
                        <w:sz w:val="22"/>
                        <w:szCs w:val="22"/>
                        <w:lang w:val="en-IE"/>
                      </w:rPr>
                      <w:t> </w:t>
                    </w:r>
                    <w:r w:rsidR="005F57DB">
                      <w:rPr>
                        <w:rStyle w:val="InitialStyle"/>
                        <w:rFonts w:asciiTheme="minorHAnsi" w:hAnsiTheme="minorHAnsi" w:cs="Arial"/>
                        <w:sz w:val="22"/>
                        <w:szCs w:val="22"/>
                        <w:lang w:val="en-IE"/>
                      </w:rPr>
                      <w:t> </w:t>
                    </w:r>
                    <w:r w:rsidR="009C5566" w:rsidRPr="007425A8">
                      <w:rPr>
                        <w:rStyle w:val="InitialStyle"/>
                        <w:rFonts w:asciiTheme="minorHAnsi" w:hAnsiTheme="minorHAnsi" w:cs="Arial"/>
                        <w:sz w:val="22"/>
                        <w:szCs w:val="22"/>
                        <w:lang w:val="en-IE"/>
                      </w:rPr>
                      <w:fldChar w:fldCharType="end"/>
                    </w:r>
                  </w:p>
                </w:tc>
              </w:tr>
              <w:tr w:rsidR="009C5566" w:rsidRPr="0085625C" w14:paraId="6575AC49"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30D06C9" w14:textId="77777777" w:rsidR="009C5566" w:rsidRPr="007425A8" w:rsidRDefault="009C5566"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0B16D23" w14:textId="61973549" w:rsidR="005F57DB" w:rsidRPr="005F57DB" w:rsidRDefault="009C5566" w:rsidP="005F57DB">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roofErr w:type="gramStart"/>
                    <w:r w:rsidR="005F57DB" w:rsidRPr="00F85122">
                      <w:t>Non Domestic</w:t>
                    </w:r>
                    <w:proofErr w:type="gramEnd"/>
                    <w:r w:rsidR="005F57DB" w:rsidRPr="00F85122">
                      <w:t xml:space="preserve"> BER Modelling</w:t>
                    </w:r>
                  </w:p>
                  <w:p w14:paraId="51B499F3" w14:textId="77777777" w:rsidR="005F57DB" w:rsidRPr="005F57DB" w:rsidRDefault="005F57DB" w:rsidP="005F57DB">
                    <w:r>
                      <w:t>Dynamic Simulation Modelling (DSM)</w:t>
                    </w:r>
                  </w:p>
                  <w:p w14:paraId="1882EF00" w14:textId="77777777" w:rsidR="005F57DB" w:rsidRPr="005F57DB" w:rsidRDefault="005F57DB" w:rsidP="005F57DB">
                    <w:r>
                      <w:t>Solar PV Modelling</w:t>
                    </w:r>
                  </w:p>
                  <w:p w14:paraId="3BE5AC09" w14:textId="77777777" w:rsidR="00EA47ED" w:rsidRDefault="005F57DB" w:rsidP="005F57DB">
                    <w:r>
                      <w:t>Structural Engineer (M &amp; E Solar Upgrades)</w:t>
                    </w:r>
                  </w:p>
                  <w:p w14:paraId="5A894489" w14:textId="5CAA09EA" w:rsidR="00EA47ED" w:rsidRDefault="00EA47ED" w:rsidP="005F57DB">
                    <w:r>
                      <w:t>Mechanical Building Services</w:t>
                    </w:r>
                    <w:r w:rsidR="00014393">
                      <w:t xml:space="preserve"> (Experience with modular or cascade heat pump system design </w:t>
                    </w:r>
                    <w:proofErr w:type="spellStart"/>
                    <w:r w:rsidR="00014393">
                      <w:t>desireable</w:t>
                    </w:r>
                    <w:proofErr w:type="spellEnd"/>
                    <w:r w:rsidR="00014393">
                      <w:t>)</w:t>
                    </w:r>
                  </w:p>
                  <w:p w14:paraId="75CA1ADE" w14:textId="0D47E21C" w:rsidR="009C5566" w:rsidRPr="007425A8" w:rsidRDefault="00EA47ED" w:rsidP="005F57DB">
                    <w:pPr>
                      <w:rPr>
                        <w:rStyle w:val="InitialStyle"/>
                        <w:rFonts w:asciiTheme="minorHAnsi" w:hAnsiTheme="minorHAnsi" w:cs="Arial"/>
                        <w:sz w:val="22"/>
                        <w:szCs w:val="22"/>
                        <w:lang w:val="en-IE"/>
                      </w:rPr>
                    </w:pPr>
                    <w:r>
                      <w:t>BMS System designer</w:t>
                    </w:r>
                    <w:r w:rsidR="009C5566" w:rsidRPr="007425A8">
                      <w:rPr>
                        <w:rStyle w:val="InitialStyle"/>
                        <w:rFonts w:asciiTheme="minorHAnsi" w:hAnsiTheme="minorHAnsi" w:cs="Arial"/>
                        <w:sz w:val="22"/>
                        <w:szCs w:val="22"/>
                        <w:lang w:val="en-IE"/>
                      </w:rPr>
                      <w:fldChar w:fldCharType="end"/>
                    </w:r>
                  </w:p>
                </w:tc>
              </w:tr>
            </w:sdtContent>
          </w:sdt>
          <w:sdt>
            <w:sdtPr>
              <w:rPr>
                <w:rStyle w:val="InitialStyle"/>
                <w:rFonts w:asciiTheme="minorHAnsi" w:hAnsiTheme="minorHAnsi"/>
                <w:sz w:val="22"/>
                <w:szCs w:val="22"/>
                <w:lang w:val="en-IE"/>
              </w:rPr>
              <w:id w:val="-325123700"/>
              <w:placeholder>
                <w:docPart w:val="319862CF8EC247C3B6436555B9382D24"/>
              </w:placeholder>
              <w15:repeatingSectionItem/>
            </w:sdtPr>
            <w:sdtEndPr>
              <w:rPr>
                <w:rStyle w:val="InitialStyle"/>
                <w:rFonts w:cs="Arial"/>
              </w:rPr>
            </w:sdtEndPr>
            <w:sdtContent>
              <w:tr w:rsidR="005F57DB" w:rsidRPr="0085625C" w14:paraId="473CDEC7"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4909E799" w14:textId="48765291" w:rsidR="005F57DB" w:rsidRPr="007425A8" w:rsidRDefault="005F57DB" w:rsidP="00986468">
                    <w:pPr>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Pr>
                        <w:rStyle w:val="InitialStyle"/>
                      </w:rPr>
                      <w:t>Civil, Structural and Architectural Services</w:t>
                    </w: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1C06AD8E" w14:textId="5A405162" w:rsidR="005F57DB" w:rsidRPr="007425A8" w:rsidRDefault="005F57DB" w:rsidP="00986468">
                    <w:pPr>
                      <w:jc w:val="both"/>
                      <w:rPr>
                        <w:rStyle w:val="InitialStyle"/>
                        <w:rFonts w:asciiTheme="minorHAnsi" w:hAnsiTheme="minorHAnsi"/>
                        <w:sz w:val="22"/>
                        <w:szCs w:val="22"/>
                        <w:lang w:val="en-I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Pr>
                        <w:rStyle w:val="InitialStyle"/>
                      </w:rPr>
                      <w:t>CSA</w:t>
                    </w:r>
                    <w:r w:rsidRPr="007425A8">
                      <w:rPr>
                        <w:rStyle w:val="InitialStyle"/>
                        <w:rFonts w:asciiTheme="minorHAnsi" w:hAnsiTheme="minorHAnsi" w:cs="Arial"/>
                        <w:sz w:val="22"/>
                        <w:szCs w:val="22"/>
                        <w:lang w:val="en-IE"/>
                      </w:rPr>
                      <w:fldChar w:fldCharType="end"/>
                    </w:r>
                  </w:p>
                </w:tc>
              </w:tr>
              <w:tr w:rsidR="005F57DB" w:rsidRPr="0085625C" w14:paraId="20DAACE9"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053B48FF" w14:textId="77777777" w:rsidR="005F57DB" w:rsidRPr="007425A8" w:rsidRDefault="005F57DB"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95CF388" w14:textId="77777777" w:rsidR="00AC4CBF" w:rsidRDefault="005F57DB"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t xml:space="preserve"> </w:t>
                    </w:r>
                    <w:r w:rsidRPr="00DC1ACB">
                      <w:t xml:space="preserve">Ensure the building’s spatial, functional, and aesthetic qualities align with the project’s goals. Coordinating </w:t>
                    </w:r>
                    <w:r w:rsidRPr="005F57DB">
                      <w:t>designs within the building envelope and ensuring compliance with building regulations and user requirements. The Consultant will be required to provide services for stages (i) – (</w:t>
                    </w:r>
                    <w:r>
                      <w:t>ii</w:t>
                    </w:r>
                    <w:r w:rsidRPr="005F57DB">
                      <w:t>) of the Capital Works Management or a subset thereof</w:t>
                    </w:r>
                    <w:r>
                      <w:t>, in support of the M&amp;E deliverable packages for Issue for Tender ready documents.</w:t>
                    </w:r>
                    <w:r w:rsidRPr="005F57DB">
                      <w:t xml:space="preserve">    </w:t>
                    </w:r>
                    <w:r>
                      <w:rPr>
                        <w:rStyle w:val="InitialStyle"/>
                        <w:rFonts w:asciiTheme="minorHAnsi" w:hAnsiTheme="minorHAnsi" w:cs="Arial"/>
                        <w:sz w:val="22"/>
                        <w:szCs w:val="22"/>
                        <w:lang w:val="en-IE"/>
                      </w:rPr>
                      <w:t> </w:t>
                    </w:r>
                  </w:p>
                  <w:p w14:paraId="6DCD7FB7" w14:textId="77777777" w:rsidR="00AC4CBF" w:rsidRDefault="00AC4CBF" w:rsidP="00986468">
                    <w:pPr>
                      <w:tabs>
                        <w:tab w:val="right" w:pos="6320"/>
                      </w:tabs>
                      <w:jc w:val="both"/>
                      <w:rPr>
                        <w:rStyle w:val="InitialStyle"/>
                        <w:rFonts w:asciiTheme="minorHAnsi" w:hAnsiTheme="minorHAnsi" w:cs="Arial"/>
                        <w:sz w:val="22"/>
                        <w:szCs w:val="22"/>
                        <w:lang w:val="en-IE"/>
                      </w:rPr>
                    </w:pPr>
                  </w:p>
                  <w:p w14:paraId="4E6C03CD" w14:textId="272ADC0D" w:rsidR="005F57DB" w:rsidRPr="007425A8" w:rsidRDefault="00AC4CBF" w:rsidP="00986468">
                    <w:pPr>
                      <w:tabs>
                        <w:tab w:val="right" w:pos="6320"/>
                      </w:tabs>
                      <w:jc w:val="both"/>
                      <w:rPr>
                        <w:rStyle w:val="InitialStyle"/>
                        <w:rFonts w:asciiTheme="minorHAnsi" w:hAnsiTheme="minorHAnsi"/>
                        <w:sz w:val="22"/>
                        <w:szCs w:val="22"/>
                        <w:lang w:val="en-IE"/>
                      </w:rPr>
                    </w:pPr>
                    <w:r>
                      <w:t>Capital Works Management Framework Standard Conditions of engagement for Consultancy Services COE1 apply</w:t>
                    </w:r>
                    <w:r w:rsidRPr="00AC4CBF">
                      <w:t xml:space="preserve"> </w:t>
                    </w:r>
                    <w:r w:rsidR="005F57DB">
                      <w:rPr>
                        <w:rStyle w:val="InitialStyle"/>
                        <w:rFonts w:asciiTheme="minorHAnsi" w:hAnsiTheme="minorHAnsi" w:cs="Arial"/>
                        <w:sz w:val="22"/>
                        <w:szCs w:val="22"/>
                        <w:lang w:val="en-IE"/>
                      </w:rPr>
                      <w:t> </w:t>
                    </w:r>
                    <w:r w:rsidR="005F57DB">
                      <w:rPr>
                        <w:rStyle w:val="InitialStyle"/>
                        <w:rFonts w:asciiTheme="minorHAnsi" w:hAnsiTheme="minorHAnsi" w:cs="Arial"/>
                        <w:sz w:val="22"/>
                        <w:szCs w:val="22"/>
                        <w:lang w:val="en-IE"/>
                      </w:rPr>
                      <w:t> </w:t>
                    </w:r>
                    <w:r w:rsidR="005F57DB">
                      <w:rPr>
                        <w:rStyle w:val="InitialStyle"/>
                        <w:rFonts w:asciiTheme="minorHAnsi" w:hAnsiTheme="minorHAnsi" w:cs="Arial"/>
                        <w:sz w:val="22"/>
                        <w:szCs w:val="22"/>
                        <w:lang w:val="en-IE"/>
                      </w:rPr>
                      <w:t> </w:t>
                    </w:r>
                    <w:r w:rsidR="005F57DB">
                      <w:rPr>
                        <w:rStyle w:val="InitialStyle"/>
                        <w:rFonts w:asciiTheme="minorHAnsi" w:hAnsiTheme="minorHAnsi" w:cs="Arial"/>
                        <w:sz w:val="22"/>
                        <w:szCs w:val="22"/>
                        <w:lang w:val="en-IE"/>
                      </w:rPr>
                      <w:t> </w:t>
                    </w:r>
                    <w:r w:rsidR="005F57DB" w:rsidRPr="007425A8">
                      <w:rPr>
                        <w:rStyle w:val="InitialStyle"/>
                        <w:rFonts w:asciiTheme="minorHAnsi" w:hAnsiTheme="minorHAnsi" w:cs="Arial"/>
                        <w:sz w:val="22"/>
                        <w:szCs w:val="22"/>
                        <w:lang w:val="en-IE"/>
                      </w:rPr>
                      <w:fldChar w:fldCharType="end"/>
                    </w:r>
                  </w:p>
                </w:tc>
              </w:tr>
              <w:tr w:rsidR="005F57DB" w:rsidRPr="0085625C" w14:paraId="0A0203A2"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00282D88" w14:textId="77777777" w:rsidR="005F57DB" w:rsidRPr="007425A8" w:rsidRDefault="005F57DB"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36BF4820" w14:textId="77777777" w:rsidR="00EA47ED" w:rsidRPr="00EA47ED" w:rsidRDefault="005F57DB" w:rsidP="00EA47ED">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EA47ED" w:rsidRPr="00F85122">
                      <w:t xml:space="preserve"> </w:t>
                    </w:r>
                    <w:r w:rsidR="00EA47ED" w:rsidRPr="00EA47ED">
                      <w:t>Fire Safety Compliance</w:t>
                    </w:r>
                  </w:p>
                  <w:p w14:paraId="57502487" w14:textId="5E9F1860" w:rsidR="00EA47ED" w:rsidRDefault="00EA47ED" w:rsidP="00EA47ED">
                    <w:r w:rsidRPr="00F85122">
                      <w:t xml:space="preserve">Structural Engineer </w:t>
                    </w:r>
                    <w:r w:rsidRPr="00EA47ED">
                      <w:t>(Fabric Upgrades</w:t>
                    </w:r>
                    <w:r>
                      <w:t xml:space="preserve"> and M&amp;E Upgrades)</w:t>
                    </w:r>
                  </w:p>
                  <w:p w14:paraId="55D5E6BF" w14:textId="1FDA9163" w:rsidR="005F57DB" w:rsidRPr="007425A8" w:rsidRDefault="00EA47ED" w:rsidP="00EA47ED">
                    <w:pPr>
                      <w:rPr>
                        <w:rStyle w:val="InitialStyle"/>
                        <w:rFonts w:asciiTheme="minorHAnsi" w:hAnsiTheme="minorHAnsi" w:cs="Arial"/>
                        <w:sz w:val="22"/>
                        <w:szCs w:val="22"/>
                        <w:lang w:val="en-IE"/>
                      </w:rPr>
                    </w:pPr>
                    <w:r>
                      <w:t>Architect (Building aesthetic impact where applicable)</w:t>
                    </w:r>
                    <w:r w:rsidR="005F57DB" w:rsidRPr="007425A8">
                      <w:rPr>
                        <w:rStyle w:val="InitialStyle"/>
                        <w:rFonts w:asciiTheme="minorHAnsi" w:hAnsiTheme="minorHAnsi" w:cs="Arial"/>
                        <w:sz w:val="22"/>
                        <w:szCs w:val="22"/>
                        <w:lang w:val="en-IE"/>
                      </w:rPr>
                      <w:fldChar w:fldCharType="end"/>
                    </w:r>
                  </w:p>
                </w:tc>
              </w:tr>
            </w:sdtContent>
          </w:sdt>
        </w:tbl>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9" w:name="Text129"/>
    <w:p w14:paraId="2415F9A1" w14:textId="29FF0644"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865A89">
        <w:rPr>
          <w:rStyle w:val="InitialStyle"/>
          <w:rFonts w:asciiTheme="minorHAnsi" w:hAnsiTheme="minorHAnsi" w:cstheme="minorHAnsi"/>
          <w:i/>
          <w:sz w:val="22"/>
          <w:lang w:val="en-IE"/>
        </w:rPr>
        <w:t> </w:t>
      </w:r>
      <w:r w:rsidR="00865A89">
        <w:rPr>
          <w:rStyle w:val="InitialStyle"/>
          <w:rFonts w:asciiTheme="minorHAnsi" w:hAnsiTheme="minorHAnsi" w:cstheme="minorHAnsi"/>
          <w:i/>
          <w:sz w:val="22"/>
          <w:lang w:val="en-IE"/>
        </w:rPr>
        <w:t> </w:t>
      </w:r>
      <w:r w:rsidR="00865A89">
        <w:rPr>
          <w:rStyle w:val="InitialStyle"/>
          <w:rFonts w:asciiTheme="minorHAnsi" w:hAnsiTheme="minorHAnsi" w:cstheme="minorHAnsi"/>
          <w:i/>
          <w:sz w:val="22"/>
          <w:lang w:val="en-IE"/>
        </w:rPr>
        <w:t> </w:t>
      </w:r>
      <w:r w:rsidR="00865A89">
        <w:rPr>
          <w:rStyle w:val="InitialStyle"/>
          <w:rFonts w:asciiTheme="minorHAnsi" w:hAnsiTheme="minorHAnsi" w:cstheme="minorHAnsi"/>
          <w:i/>
          <w:sz w:val="22"/>
          <w:lang w:val="en-IE"/>
        </w:rPr>
        <w:t> </w:t>
      </w:r>
      <w:r w:rsidR="00865A89">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9"/>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777249CD" w14:textId="33AB3447" w:rsidR="00F90D01" w:rsidRDefault="004804DE" w:rsidP="004804DE">
                    <w:pPr>
                      <w:pStyle w:val="DefaultText"/>
                      <w:spacing w:before="240" w:after="120"/>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proofErr w:type="spellStart"/>
                    <w:r w:rsidR="00F90D01">
                      <w:rPr>
                        <w:rStyle w:val="InitialStyle"/>
                      </w:rPr>
                      <w:t>Quanitity</w:t>
                    </w:r>
                    <w:proofErr w:type="spellEnd"/>
                    <w:r w:rsidR="00F90D01">
                      <w:rPr>
                        <w:rStyle w:val="InitialStyle"/>
                      </w:rPr>
                      <w:t xml:space="preserve"> Surveying Services</w:t>
                    </w:r>
                  </w:p>
                  <w:p w14:paraId="50C50321" w14:textId="194B43BC" w:rsidR="00CE5383" w:rsidRDefault="00CE5383" w:rsidP="004804DE">
                    <w:pPr>
                      <w:pStyle w:val="DefaultText"/>
                      <w:spacing w:before="240" w:after="120"/>
                      <w:rPr>
                        <w:rStyle w:val="InitialStyle"/>
                        <w:rFonts w:asciiTheme="minorHAnsi" w:hAnsiTheme="minorHAnsi" w:cstheme="minorHAnsi"/>
                        <w:sz w:val="22"/>
                        <w:lang w:val="en-IE"/>
                      </w:rPr>
                    </w:pPr>
                    <w:r>
                      <w:rPr>
                        <w:rStyle w:val="InitialStyle"/>
                      </w:rPr>
                      <w:t>Existing Building Services Surveys</w:t>
                    </w:r>
                  </w:p>
                  <w:p w14:paraId="62BD8DC0" w14:textId="11FDCD98" w:rsidR="004804DE" w:rsidRPr="004804DE" w:rsidRDefault="00CE5383" w:rsidP="004804DE">
                    <w:pPr>
                      <w:pStyle w:val="DefaultText"/>
                      <w:spacing w:before="240" w:after="120"/>
                      <w:rPr>
                        <w:rStyle w:val="InitialStyle"/>
                        <w:rFonts w:asciiTheme="minorHAnsi" w:hAnsiTheme="minorHAnsi" w:cstheme="minorHAnsi"/>
                        <w:b/>
                        <w:sz w:val="22"/>
                        <w:lang w:val="en-IE"/>
                      </w:rPr>
                    </w:pPr>
                    <w:r>
                      <w:rPr>
                        <w:rStyle w:val="InitialStyle"/>
                      </w:rPr>
                      <w:t>Specialist Engineering Services</w:t>
                    </w:r>
                    <w:r w:rsidR="004804DE" w:rsidRPr="00901A8D">
                      <w:rPr>
                        <w:rStyle w:val="InitialStyle"/>
                        <w:rFonts w:asciiTheme="minorHAnsi" w:hAnsiTheme="minorHAnsi" w:cstheme="minorHAnsi"/>
                        <w:sz w:val="22"/>
                        <w:lang w:val="en-IE"/>
                      </w:rPr>
                      <w:fldChar w:fldCharType="end"/>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2FB5706D" w:rsidR="00BB6A4C" w:rsidRPr="00901A8D" w:rsidRDefault="00BB6A4C" w:rsidP="00FB0F04">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20"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15A97E7F" w14:textId="77777777" w:rsidR="00F90D01" w:rsidRDefault="00B244B2" w:rsidP="00217F0F">
            <w:pPr>
              <w:pStyle w:val="DefaultText"/>
              <w:tabs>
                <w:tab w:val="left" w:pos="1204"/>
              </w:tabs>
              <w:jc w:val="both"/>
              <w:rPr>
                <w:rStyle w:val="InitialStyle"/>
              </w:rPr>
            </w:pPr>
            <w:r w:rsidRPr="00901A8D">
              <w:rPr>
                <w:rStyle w:val="InitialStyle"/>
                <w:rFonts w:asciiTheme="minorHAnsi" w:hAnsiTheme="minorHAnsi" w:cstheme="minorHAnsi"/>
                <w:sz w:val="22"/>
                <w:lang w:val="en-IE"/>
              </w:rPr>
              <w:lastRenderedPageBreak/>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proofErr w:type="gramStart"/>
            <w:r w:rsidR="00F90D01">
              <w:rPr>
                <w:rStyle w:val="InitialStyle"/>
              </w:rPr>
              <w:t>Particular Risks</w:t>
            </w:r>
            <w:proofErr w:type="gramEnd"/>
            <w:r w:rsidR="00F90D01">
              <w:rPr>
                <w:rStyle w:val="InitialStyle"/>
              </w:rPr>
              <w:t xml:space="preserve"> will be identified on a </w:t>
            </w:r>
            <w:proofErr w:type="gramStart"/>
            <w:r w:rsidR="00F90D01">
              <w:rPr>
                <w:rStyle w:val="InitialStyle"/>
              </w:rPr>
              <w:t>case by case</w:t>
            </w:r>
            <w:proofErr w:type="gramEnd"/>
            <w:r w:rsidR="00F90D01">
              <w:rPr>
                <w:rStyle w:val="InitialStyle"/>
              </w:rPr>
              <w:t xml:space="preserve"> basis for each project. </w:t>
            </w:r>
          </w:p>
          <w:p w14:paraId="5205B004" w14:textId="77777777" w:rsidR="00F90D01" w:rsidRDefault="00F90D01" w:rsidP="00217F0F">
            <w:pPr>
              <w:pStyle w:val="DefaultText"/>
              <w:tabs>
                <w:tab w:val="left" w:pos="1204"/>
              </w:tabs>
              <w:jc w:val="both"/>
              <w:rPr>
                <w:rStyle w:val="InitialStyle"/>
              </w:rPr>
            </w:pPr>
          </w:p>
          <w:p w14:paraId="37342F5B" w14:textId="77777777" w:rsidR="00F90D01" w:rsidRPr="00F90D01" w:rsidRDefault="00F90D01" w:rsidP="00F90D01">
            <w:pPr>
              <w:pStyle w:val="DefaultText"/>
              <w:rPr>
                <w:rStyle w:val="InitialStyle"/>
              </w:rPr>
            </w:pPr>
            <w:r w:rsidRPr="00F90D01">
              <w:rPr>
                <w:rStyle w:val="InitialStyle"/>
              </w:rPr>
              <w:t xml:space="preserve">Below are the key areas of work involving </w:t>
            </w:r>
            <w:proofErr w:type="gramStart"/>
            <w:r w:rsidRPr="00F90D01">
              <w:rPr>
                <w:rStyle w:val="InitialStyle"/>
              </w:rPr>
              <w:t>particular risks</w:t>
            </w:r>
            <w:proofErr w:type="gramEnd"/>
            <w:r w:rsidRPr="00F90D01">
              <w:rPr>
                <w:rStyle w:val="InitialStyle"/>
              </w:rPr>
              <w:t xml:space="preserve"> likely known to the contracting authority:</w:t>
            </w:r>
          </w:p>
          <w:p w14:paraId="68098482" w14:textId="77777777" w:rsidR="00F90D01" w:rsidRPr="00F90D01" w:rsidRDefault="00F90D01" w:rsidP="00F90D01">
            <w:pPr>
              <w:pStyle w:val="DefaultText"/>
              <w:rPr>
                <w:rStyle w:val="InitialStyle"/>
              </w:rPr>
            </w:pPr>
          </w:p>
          <w:p w14:paraId="502D4FE2" w14:textId="77777777" w:rsidR="00F90D01" w:rsidRPr="00F90D01" w:rsidRDefault="00F90D01" w:rsidP="00F90D01">
            <w:pPr>
              <w:pStyle w:val="DefaultText"/>
              <w:rPr>
                <w:rStyle w:val="InitialStyle"/>
              </w:rPr>
            </w:pPr>
            <w:r w:rsidRPr="00F90D01">
              <w:rPr>
                <w:rStyle w:val="InitialStyle"/>
              </w:rPr>
              <w:t>1. Working at Height</w:t>
            </w:r>
          </w:p>
          <w:p w14:paraId="755E7713" w14:textId="77777777" w:rsidR="00F90D01" w:rsidRPr="00F90D01" w:rsidRDefault="00F90D01" w:rsidP="00F90D01">
            <w:pPr>
              <w:pStyle w:val="DefaultText"/>
              <w:rPr>
                <w:rStyle w:val="InitialStyle"/>
              </w:rPr>
            </w:pPr>
            <w:r w:rsidRPr="00F90D01">
              <w:rPr>
                <w:rStyle w:val="InitialStyle"/>
              </w:rPr>
              <w:t>Example:</w:t>
            </w:r>
          </w:p>
          <w:p w14:paraId="440B1C46" w14:textId="360BA400" w:rsidR="00F90D01" w:rsidRPr="00F90D01" w:rsidRDefault="00F90D01" w:rsidP="00F90D01">
            <w:pPr>
              <w:pStyle w:val="DefaultText"/>
              <w:rPr>
                <w:rStyle w:val="InitialStyle"/>
              </w:rPr>
            </w:pPr>
            <w:r w:rsidRPr="00F90D01">
              <w:rPr>
                <w:rStyle w:val="InitialStyle"/>
              </w:rPr>
              <w:t xml:space="preserve">• Installation </w:t>
            </w:r>
            <w:r w:rsidR="00A1273E">
              <w:rPr>
                <w:rStyle w:val="InitialStyle"/>
              </w:rPr>
              <w:t xml:space="preserve">and maintenance </w:t>
            </w:r>
            <w:r w:rsidRPr="00F90D01">
              <w:rPr>
                <w:rStyle w:val="InitialStyle"/>
              </w:rPr>
              <w:t>of rooftop solar panels, HVAC units, or insulation systems.</w:t>
            </w:r>
          </w:p>
          <w:p w14:paraId="79487361" w14:textId="77777777" w:rsidR="00F90D01" w:rsidRPr="00F90D01" w:rsidRDefault="00F90D01" w:rsidP="00F90D01">
            <w:pPr>
              <w:pStyle w:val="DefaultText"/>
              <w:rPr>
                <w:rStyle w:val="InitialStyle"/>
              </w:rPr>
            </w:pPr>
            <w:r w:rsidRPr="00F90D01">
              <w:rPr>
                <w:rStyle w:val="InitialStyle"/>
              </w:rPr>
              <w:t>• Maintenance or retrofitting of façades, windows, or roofs.</w:t>
            </w:r>
          </w:p>
          <w:p w14:paraId="6B7F5B27" w14:textId="77777777" w:rsidR="00F90D01" w:rsidRPr="00F90D01" w:rsidRDefault="00F90D01" w:rsidP="00F90D01">
            <w:pPr>
              <w:pStyle w:val="DefaultText"/>
              <w:rPr>
                <w:rStyle w:val="InitialStyle"/>
              </w:rPr>
            </w:pPr>
            <w:r w:rsidRPr="00F90D01">
              <w:rPr>
                <w:rStyle w:val="InitialStyle"/>
              </w:rPr>
              <w:t>Key Risks:</w:t>
            </w:r>
          </w:p>
          <w:p w14:paraId="0FD8DE62" w14:textId="77777777" w:rsidR="00F90D01" w:rsidRPr="00F90D01" w:rsidRDefault="00F90D01" w:rsidP="00F90D01">
            <w:pPr>
              <w:pStyle w:val="DefaultText"/>
              <w:rPr>
                <w:rStyle w:val="InitialStyle"/>
              </w:rPr>
            </w:pPr>
            <w:r w:rsidRPr="00F90D01">
              <w:rPr>
                <w:rStyle w:val="InitialStyle"/>
              </w:rPr>
              <w:t>• Falls from height during construction or maintenance work.</w:t>
            </w:r>
          </w:p>
          <w:p w14:paraId="0DD808C8" w14:textId="77777777" w:rsidR="00F90D01" w:rsidRPr="00F90D01" w:rsidRDefault="00F90D01" w:rsidP="00F90D01">
            <w:pPr>
              <w:pStyle w:val="DefaultText"/>
              <w:rPr>
                <w:rStyle w:val="InitialStyle"/>
              </w:rPr>
            </w:pPr>
            <w:r w:rsidRPr="00F90D01">
              <w:rPr>
                <w:rStyle w:val="InitialStyle"/>
              </w:rPr>
              <w:t>• Structural failure of access equipment (e.g., scaffolding, ladders, or cherry pickers).</w:t>
            </w:r>
          </w:p>
          <w:p w14:paraId="33D59675" w14:textId="77777777" w:rsidR="00F90D01" w:rsidRPr="00F90D01" w:rsidRDefault="00F90D01" w:rsidP="00F90D01">
            <w:pPr>
              <w:pStyle w:val="DefaultText"/>
              <w:rPr>
                <w:rStyle w:val="InitialStyle"/>
              </w:rPr>
            </w:pPr>
          </w:p>
          <w:p w14:paraId="23F9CA04" w14:textId="77777777" w:rsidR="00F90D01" w:rsidRPr="00F90D01" w:rsidRDefault="00F90D01" w:rsidP="00F90D01">
            <w:pPr>
              <w:pStyle w:val="DefaultText"/>
              <w:rPr>
                <w:rStyle w:val="InitialStyle"/>
              </w:rPr>
            </w:pPr>
            <w:r w:rsidRPr="00F90D01">
              <w:rPr>
                <w:rStyle w:val="InitialStyle"/>
              </w:rPr>
              <w:t>2. Asbestos and Hazardous Materials</w:t>
            </w:r>
          </w:p>
          <w:p w14:paraId="40C7C82E" w14:textId="77777777" w:rsidR="00F90D01" w:rsidRPr="00F90D01" w:rsidRDefault="00F90D01" w:rsidP="00F90D01">
            <w:pPr>
              <w:pStyle w:val="DefaultText"/>
              <w:rPr>
                <w:rStyle w:val="InitialStyle"/>
              </w:rPr>
            </w:pPr>
            <w:r w:rsidRPr="00F90D01">
              <w:rPr>
                <w:rStyle w:val="InitialStyle"/>
              </w:rPr>
              <w:t>Examples:</w:t>
            </w:r>
          </w:p>
          <w:p w14:paraId="4B57668D" w14:textId="77777777" w:rsidR="00F90D01" w:rsidRPr="00F90D01" w:rsidRDefault="00F90D01" w:rsidP="00F90D01">
            <w:pPr>
              <w:pStyle w:val="DefaultText"/>
              <w:rPr>
                <w:rStyle w:val="InitialStyle"/>
              </w:rPr>
            </w:pPr>
            <w:r w:rsidRPr="00F90D01">
              <w:rPr>
                <w:rStyle w:val="InitialStyle"/>
              </w:rPr>
              <w:t>• Older public buildings may contain asbestos in insulation, pipe lagging, or fireproofing materials.</w:t>
            </w:r>
          </w:p>
          <w:p w14:paraId="730600E4" w14:textId="77777777" w:rsidR="00F90D01" w:rsidRPr="00F90D01" w:rsidRDefault="00F90D01" w:rsidP="00F90D01">
            <w:pPr>
              <w:pStyle w:val="DefaultText"/>
              <w:rPr>
                <w:rStyle w:val="InitialStyle"/>
              </w:rPr>
            </w:pPr>
            <w:r w:rsidRPr="00F90D01">
              <w:rPr>
                <w:rStyle w:val="InitialStyle"/>
              </w:rPr>
              <w:t>• Presence of lead-based paints or other hazardous substances.</w:t>
            </w:r>
          </w:p>
          <w:p w14:paraId="485D2A95" w14:textId="77777777" w:rsidR="00F90D01" w:rsidRPr="00F90D01" w:rsidRDefault="00F90D01" w:rsidP="00F90D01">
            <w:pPr>
              <w:pStyle w:val="DefaultText"/>
              <w:rPr>
                <w:rStyle w:val="InitialStyle"/>
              </w:rPr>
            </w:pPr>
            <w:r w:rsidRPr="00F90D01">
              <w:rPr>
                <w:rStyle w:val="InitialStyle"/>
              </w:rPr>
              <w:t>Key Risks:</w:t>
            </w:r>
          </w:p>
          <w:p w14:paraId="3937646E" w14:textId="77777777" w:rsidR="00F90D01" w:rsidRPr="00F90D01" w:rsidRDefault="00F90D01" w:rsidP="00F90D01">
            <w:pPr>
              <w:pStyle w:val="DefaultText"/>
              <w:rPr>
                <w:rStyle w:val="InitialStyle"/>
              </w:rPr>
            </w:pPr>
            <w:r w:rsidRPr="00F90D01">
              <w:rPr>
                <w:rStyle w:val="InitialStyle"/>
              </w:rPr>
              <w:t>• Exposure to harmful substances during demolition, drilling, or removal processes.</w:t>
            </w:r>
          </w:p>
          <w:p w14:paraId="1D14A2AF" w14:textId="77777777" w:rsidR="00F90D01" w:rsidRPr="00F90D01" w:rsidRDefault="00F90D01" w:rsidP="00F90D01">
            <w:pPr>
              <w:pStyle w:val="DefaultText"/>
              <w:rPr>
                <w:rStyle w:val="InitialStyle"/>
              </w:rPr>
            </w:pPr>
            <w:r w:rsidRPr="00F90D01">
              <w:rPr>
                <w:rStyle w:val="InitialStyle"/>
              </w:rPr>
              <w:t>• Need for specialized handling, containment, and disposal procedures.</w:t>
            </w:r>
          </w:p>
          <w:p w14:paraId="3BB1DB6E" w14:textId="77777777" w:rsidR="00F90D01" w:rsidRPr="00F90D01" w:rsidRDefault="00F90D01" w:rsidP="00F90D01">
            <w:pPr>
              <w:pStyle w:val="DefaultText"/>
              <w:rPr>
                <w:rStyle w:val="InitialStyle"/>
              </w:rPr>
            </w:pPr>
          </w:p>
          <w:p w14:paraId="313BEC38" w14:textId="77777777" w:rsidR="00F90D01" w:rsidRPr="00F90D01" w:rsidRDefault="00F90D01" w:rsidP="00F90D01">
            <w:pPr>
              <w:pStyle w:val="DefaultText"/>
              <w:rPr>
                <w:rStyle w:val="InitialStyle"/>
              </w:rPr>
            </w:pPr>
            <w:r w:rsidRPr="00F90D01">
              <w:rPr>
                <w:rStyle w:val="InitialStyle"/>
              </w:rPr>
              <w:t>3. Confined Spaces</w:t>
            </w:r>
          </w:p>
          <w:p w14:paraId="62E1F157" w14:textId="77777777" w:rsidR="00F90D01" w:rsidRPr="00F90D01" w:rsidRDefault="00F90D01" w:rsidP="00F90D01">
            <w:pPr>
              <w:pStyle w:val="DefaultText"/>
              <w:rPr>
                <w:rStyle w:val="InitialStyle"/>
              </w:rPr>
            </w:pPr>
            <w:r w:rsidRPr="00F90D01">
              <w:rPr>
                <w:rStyle w:val="InitialStyle"/>
              </w:rPr>
              <w:t>Examples:</w:t>
            </w:r>
          </w:p>
          <w:p w14:paraId="10F47E02" w14:textId="77777777" w:rsidR="00F90D01" w:rsidRPr="00F90D01" w:rsidRDefault="00F90D01" w:rsidP="00F90D01">
            <w:pPr>
              <w:pStyle w:val="DefaultText"/>
              <w:rPr>
                <w:rStyle w:val="InitialStyle"/>
              </w:rPr>
            </w:pPr>
            <w:r w:rsidRPr="00F90D01">
              <w:rPr>
                <w:rStyle w:val="InitialStyle"/>
              </w:rPr>
              <w:t>• Work in plant rooms, basements, or underground service ducts.</w:t>
            </w:r>
          </w:p>
          <w:p w14:paraId="0E92DFAE" w14:textId="77777777" w:rsidR="00F90D01" w:rsidRPr="00F90D01" w:rsidRDefault="00F90D01" w:rsidP="00F90D01">
            <w:pPr>
              <w:pStyle w:val="DefaultText"/>
              <w:rPr>
                <w:rStyle w:val="InitialStyle"/>
              </w:rPr>
            </w:pPr>
            <w:r w:rsidRPr="00F90D01">
              <w:rPr>
                <w:rStyle w:val="InitialStyle"/>
              </w:rPr>
              <w:t>• Retrofitting ventilation or plumbing systems in confined areas.</w:t>
            </w:r>
          </w:p>
          <w:p w14:paraId="339BDE98" w14:textId="77777777" w:rsidR="00F90D01" w:rsidRPr="00F90D01" w:rsidRDefault="00F90D01" w:rsidP="00F90D01">
            <w:pPr>
              <w:pStyle w:val="DefaultText"/>
              <w:rPr>
                <w:rStyle w:val="InitialStyle"/>
              </w:rPr>
            </w:pPr>
            <w:r w:rsidRPr="00F90D01">
              <w:rPr>
                <w:rStyle w:val="InitialStyle"/>
              </w:rPr>
              <w:t>Key Risks:</w:t>
            </w:r>
          </w:p>
          <w:p w14:paraId="7DB73286" w14:textId="77777777" w:rsidR="00F90D01" w:rsidRPr="00F90D01" w:rsidRDefault="00F90D01" w:rsidP="00F90D01">
            <w:pPr>
              <w:pStyle w:val="DefaultText"/>
              <w:rPr>
                <w:rStyle w:val="InitialStyle"/>
              </w:rPr>
            </w:pPr>
            <w:r w:rsidRPr="00F90D01">
              <w:rPr>
                <w:rStyle w:val="InitialStyle"/>
              </w:rPr>
              <w:t>• Limited ventilation leading to exposure to harmful gases or lack of oxygen.</w:t>
            </w:r>
          </w:p>
          <w:p w14:paraId="781A3F8E" w14:textId="77777777" w:rsidR="00F90D01" w:rsidRPr="00F90D01" w:rsidRDefault="00F90D01" w:rsidP="00F90D01">
            <w:pPr>
              <w:pStyle w:val="DefaultText"/>
              <w:rPr>
                <w:rStyle w:val="InitialStyle"/>
              </w:rPr>
            </w:pPr>
            <w:r w:rsidRPr="00F90D01">
              <w:rPr>
                <w:rStyle w:val="InitialStyle"/>
              </w:rPr>
              <w:t>• Difficulties in evacuation in emergencies.</w:t>
            </w:r>
          </w:p>
          <w:p w14:paraId="2205149D" w14:textId="77777777" w:rsidR="00F90D01" w:rsidRPr="00F90D01" w:rsidRDefault="00F90D01" w:rsidP="00F90D01">
            <w:pPr>
              <w:pStyle w:val="DefaultText"/>
              <w:rPr>
                <w:rStyle w:val="InitialStyle"/>
              </w:rPr>
            </w:pPr>
          </w:p>
          <w:p w14:paraId="37F47F69" w14:textId="77777777" w:rsidR="00F90D01" w:rsidRPr="00F90D01" w:rsidRDefault="00F90D01" w:rsidP="00F90D01">
            <w:pPr>
              <w:pStyle w:val="DefaultText"/>
              <w:rPr>
                <w:rStyle w:val="InitialStyle"/>
              </w:rPr>
            </w:pPr>
            <w:r w:rsidRPr="00F90D01">
              <w:rPr>
                <w:rStyle w:val="InitialStyle"/>
              </w:rPr>
              <w:t>4. Electrical Risks</w:t>
            </w:r>
          </w:p>
          <w:p w14:paraId="39C8B7B6" w14:textId="77777777" w:rsidR="00F90D01" w:rsidRPr="00F90D01" w:rsidRDefault="00F90D01" w:rsidP="00F90D01">
            <w:pPr>
              <w:pStyle w:val="DefaultText"/>
              <w:rPr>
                <w:rStyle w:val="InitialStyle"/>
              </w:rPr>
            </w:pPr>
            <w:r w:rsidRPr="00F90D01">
              <w:rPr>
                <w:rStyle w:val="InitialStyle"/>
              </w:rPr>
              <w:t>Examples:</w:t>
            </w:r>
          </w:p>
          <w:p w14:paraId="643C8F6A" w14:textId="77777777" w:rsidR="00F90D01" w:rsidRPr="00F90D01" w:rsidRDefault="00F90D01" w:rsidP="00F90D01">
            <w:pPr>
              <w:pStyle w:val="DefaultText"/>
              <w:rPr>
                <w:rStyle w:val="InitialStyle"/>
              </w:rPr>
            </w:pPr>
            <w:r w:rsidRPr="00F90D01">
              <w:rPr>
                <w:rStyle w:val="InitialStyle"/>
              </w:rPr>
              <w:t>• Upgrading or replacing electrical systems as part of energy efficiency improvements.</w:t>
            </w:r>
          </w:p>
          <w:p w14:paraId="0256CE99" w14:textId="77777777" w:rsidR="00F90D01" w:rsidRPr="00F90D01" w:rsidRDefault="00F90D01" w:rsidP="00F90D01">
            <w:pPr>
              <w:pStyle w:val="DefaultText"/>
              <w:rPr>
                <w:rStyle w:val="InitialStyle"/>
              </w:rPr>
            </w:pPr>
            <w:r w:rsidRPr="00F90D01">
              <w:rPr>
                <w:rStyle w:val="InitialStyle"/>
              </w:rPr>
              <w:t>• Installation of solar PV systems or battery storage solutions.</w:t>
            </w:r>
          </w:p>
          <w:p w14:paraId="57406513" w14:textId="77777777" w:rsidR="00F90D01" w:rsidRPr="00F90D01" w:rsidRDefault="00F90D01" w:rsidP="00F90D01">
            <w:pPr>
              <w:pStyle w:val="DefaultText"/>
              <w:rPr>
                <w:rStyle w:val="InitialStyle"/>
              </w:rPr>
            </w:pPr>
            <w:r w:rsidRPr="00F90D01">
              <w:rPr>
                <w:rStyle w:val="InitialStyle"/>
              </w:rPr>
              <w:t>Key Risks:</w:t>
            </w:r>
          </w:p>
          <w:p w14:paraId="5C726B29" w14:textId="77777777" w:rsidR="00F90D01" w:rsidRPr="00F90D01" w:rsidRDefault="00F90D01" w:rsidP="00F90D01">
            <w:pPr>
              <w:pStyle w:val="DefaultText"/>
              <w:rPr>
                <w:rStyle w:val="InitialStyle"/>
              </w:rPr>
            </w:pPr>
            <w:r w:rsidRPr="00F90D01">
              <w:rPr>
                <w:rStyle w:val="InitialStyle"/>
              </w:rPr>
              <w:t>• Contact with live electrical components during upgrades.</w:t>
            </w:r>
          </w:p>
          <w:p w14:paraId="2C85EBE6" w14:textId="77777777" w:rsidR="00F90D01" w:rsidRPr="00F90D01" w:rsidRDefault="00F90D01" w:rsidP="00F90D01">
            <w:pPr>
              <w:pStyle w:val="DefaultText"/>
              <w:rPr>
                <w:rStyle w:val="InitialStyle"/>
              </w:rPr>
            </w:pPr>
            <w:r w:rsidRPr="00F90D01">
              <w:rPr>
                <w:rStyle w:val="InitialStyle"/>
              </w:rPr>
              <w:t>• Risk of fire or electrocution if systems are not properly installed.</w:t>
            </w:r>
          </w:p>
          <w:p w14:paraId="28B78E87" w14:textId="77777777" w:rsidR="00F90D01" w:rsidRPr="00F90D01" w:rsidRDefault="00F90D01" w:rsidP="00F90D01">
            <w:pPr>
              <w:pStyle w:val="DefaultText"/>
              <w:rPr>
                <w:rStyle w:val="InitialStyle"/>
              </w:rPr>
            </w:pPr>
          </w:p>
          <w:p w14:paraId="24E39ED2" w14:textId="77777777" w:rsidR="00F90D01" w:rsidRPr="00F90D01" w:rsidRDefault="00F90D01" w:rsidP="00F90D01">
            <w:pPr>
              <w:pStyle w:val="DefaultText"/>
              <w:rPr>
                <w:rStyle w:val="InitialStyle"/>
              </w:rPr>
            </w:pPr>
            <w:r w:rsidRPr="00F90D01">
              <w:rPr>
                <w:rStyle w:val="InitialStyle"/>
              </w:rPr>
              <w:t>5. Structural Integrity Risks</w:t>
            </w:r>
          </w:p>
          <w:p w14:paraId="4B50A698" w14:textId="77777777" w:rsidR="00F90D01" w:rsidRPr="00F90D01" w:rsidRDefault="00F90D01" w:rsidP="00F90D01">
            <w:pPr>
              <w:pStyle w:val="DefaultText"/>
              <w:rPr>
                <w:rStyle w:val="InitialStyle"/>
              </w:rPr>
            </w:pPr>
            <w:r w:rsidRPr="00F90D01">
              <w:rPr>
                <w:rStyle w:val="InitialStyle"/>
              </w:rPr>
              <w:t>Examples:</w:t>
            </w:r>
          </w:p>
          <w:p w14:paraId="7013F9EB" w14:textId="77777777" w:rsidR="00F90D01" w:rsidRPr="00F90D01" w:rsidRDefault="00F90D01" w:rsidP="00F90D01">
            <w:pPr>
              <w:pStyle w:val="DefaultText"/>
              <w:rPr>
                <w:rStyle w:val="InitialStyle"/>
              </w:rPr>
            </w:pPr>
            <w:r w:rsidRPr="00F90D01">
              <w:rPr>
                <w:rStyle w:val="InitialStyle"/>
              </w:rPr>
              <w:lastRenderedPageBreak/>
              <w:t>• Adding new equipment (e.g., solar panels, heat pumps) to aging or inadequately assessed structures.</w:t>
            </w:r>
          </w:p>
          <w:p w14:paraId="4967B15E" w14:textId="77777777" w:rsidR="00F90D01" w:rsidRPr="00F90D01" w:rsidRDefault="00F90D01" w:rsidP="00F90D01">
            <w:pPr>
              <w:pStyle w:val="DefaultText"/>
              <w:rPr>
                <w:rStyle w:val="InitialStyle"/>
              </w:rPr>
            </w:pPr>
            <w:r w:rsidRPr="00F90D01">
              <w:rPr>
                <w:rStyle w:val="InitialStyle"/>
              </w:rPr>
              <w:t>• Making structural modifications to accommodate insulation or ventilation systems.</w:t>
            </w:r>
          </w:p>
          <w:p w14:paraId="2A0C4CE0" w14:textId="77777777" w:rsidR="00F90D01" w:rsidRPr="00F90D01" w:rsidRDefault="00F90D01" w:rsidP="00F90D01">
            <w:pPr>
              <w:pStyle w:val="DefaultText"/>
              <w:rPr>
                <w:rStyle w:val="InitialStyle"/>
              </w:rPr>
            </w:pPr>
            <w:r w:rsidRPr="00F90D01">
              <w:rPr>
                <w:rStyle w:val="InitialStyle"/>
              </w:rPr>
              <w:t>Key Risks:</w:t>
            </w:r>
          </w:p>
          <w:p w14:paraId="34EDEC2A" w14:textId="77777777" w:rsidR="00F90D01" w:rsidRPr="00F90D01" w:rsidRDefault="00F90D01" w:rsidP="00F90D01">
            <w:pPr>
              <w:pStyle w:val="DefaultText"/>
              <w:rPr>
                <w:rStyle w:val="InitialStyle"/>
              </w:rPr>
            </w:pPr>
            <w:r w:rsidRPr="00F90D01">
              <w:rPr>
                <w:rStyle w:val="InitialStyle"/>
              </w:rPr>
              <w:t>• Overloading of structural elements, leading to collapse or failure.</w:t>
            </w:r>
          </w:p>
          <w:p w14:paraId="2689E957" w14:textId="77777777" w:rsidR="00F90D01" w:rsidRPr="00F90D01" w:rsidRDefault="00F90D01" w:rsidP="00F90D01">
            <w:pPr>
              <w:pStyle w:val="DefaultText"/>
              <w:rPr>
                <w:rStyle w:val="InitialStyle"/>
              </w:rPr>
            </w:pPr>
            <w:r w:rsidRPr="00F90D01">
              <w:rPr>
                <w:rStyle w:val="InitialStyle"/>
              </w:rPr>
              <w:t>• Discovery of unforeseen structural weaknesses during retrofitting.</w:t>
            </w:r>
          </w:p>
          <w:p w14:paraId="13C97F88" w14:textId="77777777" w:rsidR="00F90D01" w:rsidRPr="00F90D01" w:rsidRDefault="00F90D01" w:rsidP="00F90D01">
            <w:pPr>
              <w:pStyle w:val="DefaultText"/>
              <w:rPr>
                <w:rStyle w:val="InitialStyle"/>
              </w:rPr>
            </w:pPr>
          </w:p>
          <w:p w14:paraId="342E3E7A" w14:textId="77777777" w:rsidR="00F90D01" w:rsidRPr="00F90D01" w:rsidRDefault="00F90D01" w:rsidP="00F90D01">
            <w:pPr>
              <w:pStyle w:val="DefaultText"/>
              <w:rPr>
                <w:rStyle w:val="InitialStyle"/>
              </w:rPr>
            </w:pPr>
            <w:r w:rsidRPr="00F90D01">
              <w:rPr>
                <w:rStyle w:val="InitialStyle"/>
              </w:rPr>
              <w:t>6. Fire and Explosion Risks</w:t>
            </w:r>
          </w:p>
          <w:p w14:paraId="6D1F9F64" w14:textId="77777777" w:rsidR="00F90D01" w:rsidRPr="00F90D01" w:rsidRDefault="00F90D01" w:rsidP="00F90D01">
            <w:pPr>
              <w:pStyle w:val="DefaultText"/>
              <w:rPr>
                <w:rStyle w:val="InitialStyle"/>
              </w:rPr>
            </w:pPr>
            <w:r w:rsidRPr="00F90D01">
              <w:rPr>
                <w:rStyle w:val="InitialStyle"/>
              </w:rPr>
              <w:t>Examples:</w:t>
            </w:r>
          </w:p>
          <w:p w14:paraId="7132ADB2" w14:textId="77777777" w:rsidR="00F90D01" w:rsidRPr="00F90D01" w:rsidRDefault="00F90D01" w:rsidP="00F90D01">
            <w:pPr>
              <w:pStyle w:val="DefaultText"/>
              <w:rPr>
                <w:rStyle w:val="InitialStyle"/>
              </w:rPr>
            </w:pPr>
            <w:r w:rsidRPr="00F90D01">
              <w:rPr>
                <w:rStyle w:val="InitialStyle"/>
              </w:rPr>
              <w:t>• Hot works such as welding or cutting during retrofitting.</w:t>
            </w:r>
          </w:p>
          <w:p w14:paraId="403E74EF" w14:textId="77777777" w:rsidR="00F90D01" w:rsidRDefault="00F90D01" w:rsidP="00F90D01">
            <w:pPr>
              <w:pStyle w:val="DefaultText"/>
              <w:rPr>
                <w:rStyle w:val="InitialStyle"/>
              </w:rPr>
            </w:pPr>
            <w:r w:rsidRPr="00F90D01">
              <w:rPr>
                <w:rStyle w:val="InitialStyle"/>
              </w:rPr>
              <w:t>• Installation or repair of heating systems, boilers, or fuel storage facilities.</w:t>
            </w:r>
          </w:p>
          <w:p w14:paraId="39400E8C" w14:textId="77777777" w:rsidR="00A1273E" w:rsidRPr="00F90D01" w:rsidRDefault="00A1273E" w:rsidP="00F90D01">
            <w:pPr>
              <w:pStyle w:val="DefaultText"/>
              <w:rPr>
                <w:rStyle w:val="InitialStyle"/>
              </w:rPr>
            </w:pPr>
          </w:p>
          <w:p w14:paraId="3718C4A0" w14:textId="77777777" w:rsidR="00F90D01" w:rsidRPr="00F90D01" w:rsidRDefault="00F90D01" w:rsidP="00F90D01">
            <w:pPr>
              <w:pStyle w:val="DefaultText"/>
              <w:rPr>
                <w:rStyle w:val="InitialStyle"/>
              </w:rPr>
            </w:pPr>
            <w:r w:rsidRPr="00F90D01">
              <w:rPr>
                <w:rStyle w:val="InitialStyle"/>
              </w:rPr>
              <w:t>Key Risks:</w:t>
            </w:r>
          </w:p>
          <w:p w14:paraId="4C3BF2C2" w14:textId="77777777" w:rsidR="00F90D01" w:rsidRPr="00F90D01" w:rsidRDefault="00F90D01" w:rsidP="00F90D01">
            <w:pPr>
              <w:pStyle w:val="DefaultText"/>
              <w:rPr>
                <w:rStyle w:val="InitialStyle"/>
              </w:rPr>
            </w:pPr>
            <w:r w:rsidRPr="00F90D01">
              <w:rPr>
                <w:rStyle w:val="InitialStyle"/>
              </w:rPr>
              <w:t>• Fire hazards due to improper handling of equipment or materials.</w:t>
            </w:r>
          </w:p>
          <w:p w14:paraId="3D00D7A0" w14:textId="31B90DA7" w:rsidR="00A1273E" w:rsidRPr="00A1273E" w:rsidRDefault="00F90D01" w:rsidP="00A1273E">
            <w:pPr>
              <w:pStyle w:val="DefaultText"/>
              <w:rPr>
                <w:rStyle w:val="InitialStyle"/>
              </w:rPr>
            </w:pPr>
            <w:r w:rsidRPr="00F90D01">
              <w:rPr>
                <w:rStyle w:val="InitialStyle"/>
              </w:rPr>
              <w:t>• Explosion risks associated with fuel systems or pressurized systems.</w:t>
            </w:r>
          </w:p>
          <w:p w14:paraId="52665D07" w14:textId="4A787E98" w:rsidR="00A1273E" w:rsidRPr="00F90D01" w:rsidRDefault="00A1273E" w:rsidP="00A1273E">
            <w:pPr>
              <w:pStyle w:val="DefaultText"/>
              <w:rPr>
                <w:rStyle w:val="InitialStyle"/>
              </w:rPr>
            </w:pPr>
            <w:r w:rsidRPr="00A1273E">
              <w:rPr>
                <w:rStyle w:val="InitialStyle"/>
              </w:rPr>
              <w:t xml:space="preserve">• </w:t>
            </w:r>
            <w:proofErr w:type="spellStart"/>
            <w:r>
              <w:rPr>
                <w:rStyle w:val="InitialStyle"/>
              </w:rPr>
              <w:t>Decomissioning</w:t>
            </w:r>
            <w:proofErr w:type="spellEnd"/>
            <w:r>
              <w:rPr>
                <w:rStyle w:val="InitialStyle"/>
              </w:rPr>
              <w:t xml:space="preserve"> of obsolete heating system elements (Eg: Gas boilers)</w:t>
            </w:r>
            <w:r w:rsidRPr="00A1273E">
              <w:rPr>
                <w:rStyle w:val="InitialStyle"/>
              </w:rPr>
              <w:t xml:space="preserve"> </w:t>
            </w:r>
          </w:p>
          <w:p w14:paraId="5F4A19C0" w14:textId="77777777" w:rsidR="00F90D01" w:rsidRPr="00F90D01" w:rsidRDefault="00F90D01" w:rsidP="00F90D01">
            <w:pPr>
              <w:pStyle w:val="DefaultText"/>
              <w:rPr>
                <w:rStyle w:val="InitialStyle"/>
              </w:rPr>
            </w:pPr>
          </w:p>
          <w:p w14:paraId="38CAB20B" w14:textId="77777777" w:rsidR="00F90D01" w:rsidRPr="00F90D01" w:rsidRDefault="00F90D01" w:rsidP="00F90D01">
            <w:pPr>
              <w:pStyle w:val="DefaultText"/>
              <w:rPr>
                <w:rStyle w:val="InitialStyle"/>
              </w:rPr>
            </w:pPr>
            <w:r w:rsidRPr="00F90D01">
              <w:rPr>
                <w:rStyle w:val="InitialStyle"/>
              </w:rPr>
              <w:t>7. Environmental and Public Risks</w:t>
            </w:r>
          </w:p>
          <w:p w14:paraId="531D1AEC" w14:textId="77777777" w:rsidR="00F90D01" w:rsidRPr="00F90D01" w:rsidRDefault="00F90D01" w:rsidP="00F90D01">
            <w:pPr>
              <w:pStyle w:val="DefaultText"/>
              <w:rPr>
                <w:rStyle w:val="InitialStyle"/>
              </w:rPr>
            </w:pPr>
            <w:r w:rsidRPr="00F90D01">
              <w:rPr>
                <w:rStyle w:val="InitialStyle"/>
              </w:rPr>
              <w:t>Examples:</w:t>
            </w:r>
          </w:p>
          <w:p w14:paraId="1E9EC227" w14:textId="5C0A7889" w:rsidR="00F90D01" w:rsidRPr="00F90D01" w:rsidRDefault="00F90D01" w:rsidP="00F90D01">
            <w:pPr>
              <w:pStyle w:val="DefaultText"/>
              <w:rPr>
                <w:rStyle w:val="InitialStyle"/>
              </w:rPr>
            </w:pPr>
            <w:r w:rsidRPr="00F90D01">
              <w:rPr>
                <w:rStyle w:val="InitialStyle"/>
              </w:rPr>
              <w:t xml:space="preserve">• Retrofitting works in occupied public buildings such as </w:t>
            </w:r>
            <w:r w:rsidR="00A1273E">
              <w:rPr>
                <w:rStyle w:val="InitialStyle"/>
              </w:rPr>
              <w:t xml:space="preserve">libraries, leisure </w:t>
            </w:r>
            <w:proofErr w:type="spellStart"/>
            <w:r w:rsidR="00A1273E">
              <w:rPr>
                <w:rStyle w:val="InitialStyle"/>
              </w:rPr>
              <w:t>centres</w:t>
            </w:r>
            <w:proofErr w:type="spellEnd"/>
            <w:r w:rsidR="00A1273E">
              <w:rPr>
                <w:rStyle w:val="InitialStyle"/>
              </w:rPr>
              <w:t>, civic offices etc</w:t>
            </w:r>
            <w:r w:rsidRPr="00F90D01">
              <w:rPr>
                <w:rStyle w:val="InitialStyle"/>
              </w:rPr>
              <w:t>.</w:t>
            </w:r>
          </w:p>
          <w:p w14:paraId="4B8B13A8" w14:textId="77777777" w:rsidR="00F90D01" w:rsidRPr="00F90D01" w:rsidRDefault="00F90D01" w:rsidP="00F90D01">
            <w:pPr>
              <w:pStyle w:val="DefaultText"/>
              <w:rPr>
                <w:rStyle w:val="InitialStyle"/>
              </w:rPr>
            </w:pPr>
            <w:r w:rsidRPr="00F90D01">
              <w:rPr>
                <w:rStyle w:val="InitialStyle"/>
              </w:rPr>
              <w:t>• Managing noise, dust, and vibrations in sensitive environments.</w:t>
            </w:r>
          </w:p>
          <w:p w14:paraId="317DE46E" w14:textId="77777777" w:rsidR="00F90D01" w:rsidRPr="00F90D01" w:rsidRDefault="00F90D01" w:rsidP="00F90D01">
            <w:pPr>
              <w:pStyle w:val="DefaultText"/>
              <w:rPr>
                <w:rStyle w:val="InitialStyle"/>
              </w:rPr>
            </w:pPr>
            <w:r w:rsidRPr="00F90D01">
              <w:rPr>
                <w:rStyle w:val="InitialStyle"/>
              </w:rPr>
              <w:t>Key Risks:</w:t>
            </w:r>
          </w:p>
          <w:p w14:paraId="45B125FB" w14:textId="77777777" w:rsidR="00F90D01" w:rsidRPr="00F90D01" w:rsidRDefault="00F90D01" w:rsidP="00F90D01">
            <w:pPr>
              <w:pStyle w:val="DefaultText"/>
              <w:rPr>
                <w:rStyle w:val="InitialStyle"/>
              </w:rPr>
            </w:pPr>
            <w:r w:rsidRPr="00F90D01">
              <w:rPr>
                <w:rStyle w:val="InitialStyle"/>
              </w:rPr>
              <w:t>• Risk to building occupants and public users during construction activities.</w:t>
            </w:r>
          </w:p>
          <w:p w14:paraId="380AD5BE" w14:textId="77777777" w:rsidR="00F90D01" w:rsidRPr="00F90D01" w:rsidRDefault="00F90D01" w:rsidP="00F90D01">
            <w:pPr>
              <w:pStyle w:val="DefaultText"/>
              <w:rPr>
                <w:rStyle w:val="InitialStyle"/>
              </w:rPr>
            </w:pPr>
          </w:p>
          <w:p w14:paraId="12B69F69" w14:textId="77777777" w:rsidR="00F90D01" w:rsidRPr="00F90D01" w:rsidRDefault="00F90D01" w:rsidP="00F90D01">
            <w:pPr>
              <w:pStyle w:val="DefaultText"/>
              <w:rPr>
                <w:rStyle w:val="InitialStyle"/>
              </w:rPr>
            </w:pPr>
            <w:r w:rsidRPr="00F90D01">
              <w:rPr>
                <w:rStyle w:val="InitialStyle"/>
              </w:rPr>
              <w:t>8. Manual Handling</w:t>
            </w:r>
          </w:p>
          <w:p w14:paraId="030E3A44" w14:textId="77777777" w:rsidR="00F90D01" w:rsidRPr="00F90D01" w:rsidRDefault="00F90D01" w:rsidP="00F90D01">
            <w:pPr>
              <w:pStyle w:val="DefaultText"/>
              <w:rPr>
                <w:rStyle w:val="InitialStyle"/>
              </w:rPr>
            </w:pPr>
            <w:r w:rsidRPr="00F90D01">
              <w:rPr>
                <w:rStyle w:val="InitialStyle"/>
              </w:rPr>
              <w:t>Examples:</w:t>
            </w:r>
          </w:p>
          <w:p w14:paraId="53DE023E" w14:textId="77777777" w:rsidR="00F90D01" w:rsidRPr="00F90D01" w:rsidRDefault="00F90D01" w:rsidP="00F90D01">
            <w:pPr>
              <w:pStyle w:val="DefaultText"/>
              <w:rPr>
                <w:rStyle w:val="InitialStyle"/>
              </w:rPr>
            </w:pPr>
            <w:r w:rsidRPr="00F90D01">
              <w:rPr>
                <w:rStyle w:val="InitialStyle"/>
              </w:rPr>
              <w:t>• Installation of heavy or awkward materials like insulated panels, heat exchangers, or glazing units.</w:t>
            </w:r>
          </w:p>
          <w:p w14:paraId="0708DF91" w14:textId="77777777" w:rsidR="00F90D01" w:rsidRPr="00F90D01" w:rsidRDefault="00F90D01" w:rsidP="00F90D01">
            <w:pPr>
              <w:pStyle w:val="DefaultText"/>
              <w:rPr>
                <w:rStyle w:val="InitialStyle"/>
              </w:rPr>
            </w:pPr>
            <w:r w:rsidRPr="00F90D01">
              <w:rPr>
                <w:rStyle w:val="InitialStyle"/>
              </w:rPr>
              <w:t>Key Risks:</w:t>
            </w:r>
          </w:p>
          <w:p w14:paraId="7A757C63" w14:textId="77777777" w:rsidR="00F90D01" w:rsidRPr="00F90D01" w:rsidRDefault="00F90D01" w:rsidP="00F90D01">
            <w:pPr>
              <w:pStyle w:val="DefaultText"/>
              <w:rPr>
                <w:rStyle w:val="InitialStyle"/>
              </w:rPr>
            </w:pPr>
            <w:r w:rsidRPr="00F90D01">
              <w:rPr>
                <w:rStyle w:val="InitialStyle"/>
              </w:rPr>
              <w:t>• Musculoskeletal injuries from improper lifting or repetitive strain.</w:t>
            </w:r>
          </w:p>
          <w:p w14:paraId="0831E372" w14:textId="77777777" w:rsidR="00F90D01" w:rsidRPr="00F90D01" w:rsidRDefault="00F90D01" w:rsidP="00F90D01">
            <w:pPr>
              <w:pStyle w:val="DefaultText"/>
              <w:rPr>
                <w:rStyle w:val="InitialStyle"/>
              </w:rPr>
            </w:pPr>
          </w:p>
          <w:p w14:paraId="7CEF3B17" w14:textId="77777777" w:rsidR="00F90D01" w:rsidRPr="00F90D01" w:rsidRDefault="00F90D01" w:rsidP="00F90D01">
            <w:pPr>
              <w:pStyle w:val="DefaultText"/>
              <w:rPr>
                <w:rStyle w:val="InitialStyle"/>
              </w:rPr>
            </w:pPr>
            <w:r w:rsidRPr="00F90D01">
              <w:rPr>
                <w:rStyle w:val="InitialStyle"/>
              </w:rPr>
              <w:t>9. Risks Associated with Aging Building Services</w:t>
            </w:r>
          </w:p>
          <w:p w14:paraId="00BAE7C8" w14:textId="77777777" w:rsidR="00F90D01" w:rsidRPr="00F90D01" w:rsidRDefault="00F90D01" w:rsidP="00F90D01">
            <w:pPr>
              <w:pStyle w:val="DefaultText"/>
              <w:rPr>
                <w:rStyle w:val="InitialStyle"/>
              </w:rPr>
            </w:pPr>
            <w:r w:rsidRPr="00F90D01">
              <w:rPr>
                <w:rStyle w:val="InitialStyle"/>
              </w:rPr>
              <w:t>Examples:</w:t>
            </w:r>
          </w:p>
          <w:p w14:paraId="1D5A920A" w14:textId="77777777" w:rsidR="00F90D01" w:rsidRPr="00F90D01" w:rsidRDefault="00F90D01" w:rsidP="00F90D01">
            <w:pPr>
              <w:pStyle w:val="DefaultText"/>
              <w:rPr>
                <w:rStyle w:val="InitialStyle"/>
              </w:rPr>
            </w:pPr>
            <w:r w:rsidRPr="00F90D01">
              <w:rPr>
                <w:rStyle w:val="InitialStyle"/>
              </w:rPr>
              <w:t>• Legacy systems like old boilers, ductwork, or electrical panels.</w:t>
            </w:r>
          </w:p>
          <w:p w14:paraId="36A14DD2" w14:textId="77777777" w:rsidR="00F90D01" w:rsidRPr="00F90D01" w:rsidRDefault="00F90D01" w:rsidP="00F90D01">
            <w:pPr>
              <w:pStyle w:val="DefaultText"/>
              <w:rPr>
                <w:rStyle w:val="InitialStyle"/>
              </w:rPr>
            </w:pPr>
            <w:r w:rsidRPr="00F90D01">
              <w:rPr>
                <w:rStyle w:val="InitialStyle"/>
              </w:rPr>
              <w:t>• Unpredictable performance or failure of existing systems during upgrades.</w:t>
            </w:r>
          </w:p>
          <w:p w14:paraId="65333B81" w14:textId="77777777" w:rsidR="00F90D01" w:rsidRPr="00F90D01" w:rsidRDefault="00F90D01" w:rsidP="00F90D01">
            <w:pPr>
              <w:pStyle w:val="DefaultText"/>
              <w:rPr>
                <w:rStyle w:val="InitialStyle"/>
              </w:rPr>
            </w:pPr>
            <w:r w:rsidRPr="00F90D01">
              <w:rPr>
                <w:rStyle w:val="InitialStyle"/>
              </w:rPr>
              <w:t>Key Risks:</w:t>
            </w:r>
          </w:p>
          <w:p w14:paraId="797EADA9" w14:textId="77777777" w:rsidR="00F90D01" w:rsidRPr="00F90D01" w:rsidRDefault="00F90D01" w:rsidP="00F90D01">
            <w:pPr>
              <w:pStyle w:val="DefaultText"/>
              <w:rPr>
                <w:rStyle w:val="InitialStyle"/>
              </w:rPr>
            </w:pPr>
            <w:r w:rsidRPr="00F90D01">
              <w:rPr>
                <w:rStyle w:val="InitialStyle"/>
              </w:rPr>
              <w:t>• Potential for leaks, system malfunctions, or failure during integration with modern systems.</w:t>
            </w:r>
          </w:p>
          <w:p w14:paraId="0BD91885" w14:textId="77777777" w:rsidR="00F90D01" w:rsidRPr="00F90D01" w:rsidRDefault="00F90D01" w:rsidP="00F90D01">
            <w:pPr>
              <w:pStyle w:val="DefaultText"/>
              <w:rPr>
                <w:rStyle w:val="InitialStyle"/>
              </w:rPr>
            </w:pPr>
          </w:p>
          <w:p w14:paraId="228E5DFE" w14:textId="77777777" w:rsidR="00F90D01" w:rsidRPr="00F90D01" w:rsidRDefault="00F90D01" w:rsidP="00F90D01">
            <w:pPr>
              <w:pStyle w:val="DefaultText"/>
              <w:rPr>
                <w:rStyle w:val="InitialStyle"/>
              </w:rPr>
            </w:pPr>
            <w:r w:rsidRPr="00F90D01">
              <w:rPr>
                <w:rStyle w:val="InitialStyle"/>
              </w:rPr>
              <w:t>10. Risks of Delayed Emergency Access or Egress</w:t>
            </w:r>
          </w:p>
          <w:p w14:paraId="4AB88B2D" w14:textId="77777777" w:rsidR="00F90D01" w:rsidRPr="00F90D01" w:rsidRDefault="00F90D01" w:rsidP="00F90D01">
            <w:pPr>
              <w:pStyle w:val="DefaultText"/>
              <w:rPr>
                <w:rStyle w:val="InitialStyle"/>
              </w:rPr>
            </w:pPr>
            <w:r w:rsidRPr="00F90D01">
              <w:rPr>
                <w:rStyle w:val="InitialStyle"/>
              </w:rPr>
              <w:lastRenderedPageBreak/>
              <w:t>Examples:</w:t>
            </w:r>
          </w:p>
          <w:p w14:paraId="24C01624" w14:textId="77777777" w:rsidR="00F90D01" w:rsidRPr="00F90D01" w:rsidRDefault="00F90D01" w:rsidP="00F90D01">
            <w:pPr>
              <w:pStyle w:val="DefaultText"/>
              <w:rPr>
                <w:rStyle w:val="InitialStyle"/>
              </w:rPr>
            </w:pPr>
            <w:r w:rsidRPr="00F90D01">
              <w:rPr>
                <w:rStyle w:val="InitialStyle"/>
              </w:rPr>
              <w:t>• Temporary blockages of escape routes during retrofitting works.</w:t>
            </w:r>
          </w:p>
          <w:p w14:paraId="781E1FEB" w14:textId="77777777" w:rsidR="00F90D01" w:rsidRPr="00F90D01" w:rsidRDefault="00F90D01" w:rsidP="00F90D01">
            <w:pPr>
              <w:pStyle w:val="DefaultText"/>
              <w:rPr>
                <w:rStyle w:val="InitialStyle"/>
              </w:rPr>
            </w:pPr>
            <w:r w:rsidRPr="00F90D01">
              <w:rPr>
                <w:rStyle w:val="InitialStyle"/>
              </w:rPr>
              <w:t>• Changes to fire compartmentation or safety systems during upgrades.</w:t>
            </w:r>
          </w:p>
          <w:p w14:paraId="36BB6718" w14:textId="77777777" w:rsidR="00F90D01" w:rsidRPr="00F90D01" w:rsidRDefault="00F90D01" w:rsidP="00F90D01">
            <w:pPr>
              <w:pStyle w:val="DefaultText"/>
              <w:rPr>
                <w:rStyle w:val="InitialStyle"/>
              </w:rPr>
            </w:pPr>
            <w:r w:rsidRPr="00F90D01">
              <w:rPr>
                <w:rStyle w:val="InitialStyle"/>
              </w:rPr>
              <w:t>Key Risks:</w:t>
            </w:r>
          </w:p>
          <w:p w14:paraId="4E6ECCC6" w14:textId="77777777" w:rsidR="00F90D01" w:rsidRPr="00F90D01" w:rsidRDefault="00F90D01" w:rsidP="00F90D01">
            <w:pPr>
              <w:pStyle w:val="DefaultText"/>
              <w:rPr>
                <w:rStyle w:val="InitialStyle"/>
              </w:rPr>
            </w:pPr>
            <w:r w:rsidRPr="00F90D01">
              <w:rPr>
                <w:rStyle w:val="InitialStyle"/>
              </w:rPr>
              <w:t>• Delayed response times for emergency services.</w:t>
            </w:r>
          </w:p>
          <w:p w14:paraId="0BB2A598" w14:textId="77777777" w:rsidR="00F90D01" w:rsidRPr="00F90D01" w:rsidRDefault="00F90D01" w:rsidP="00F90D01">
            <w:pPr>
              <w:pStyle w:val="DefaultText"/>
              <w:rPr>
                <w:rStyle w:val="InitialStyle"/>
              </w:rPr>
            </w:pPr>
            <w:r w:rsidRPr="00F90D01">
              <w:rPr>
                <w:rStyle w:val="InitialStyle"/>
              </w:rPr>
              <w:t>• Compromised evacuation procedures for building occupants.</w:t>
            </w:r>
          </w:p>
          <w:p w14:paraId="5F876DA4" w14:textId="77777777" w:rsidR="00F90D01" w:rsidRPr="00F90D01" w:rsidRDefault="00F90D01" w:rsidP="00F90D01">
            <w:pPr>
              <w:pStyle w:val="DefaultText"/>
              <w:rPr>
                <w:rStyle w:val="InitialStyle"/>
              </w:rPr>
            </w:pPr>
          </w:p>
          <w:p w14:paraId="698619F9" w14:textId="77777777" w:rsidR="00F90D01" w:rsidRPr="00F90D01" w:rsidRDefault="00F90D01" w:rsidP="00F90D01">
            <w:pPr>
              <w:pStyle w:val="DefaultText"/>
              <w:rPr>
                <w:rStyle w:val="InitialStyle"/>
              </w:rPr>
            </w:pPr>
            <w:r w:rsidRPr="00F90D01">
              <w:rPr>
                <w:rStyle w:val="InitialStyle"/>
              </w:rPr>
              <w:t>11. Interaction with Renewable Energy Systems</w:t>
            </w:r>
          </w:p>
          <w:p w14:paraId="589F46CA" w14:textId="77777777" w:rsidR="00F90D01" w:rsidRPr="00F90D01" w:rsidRDefault="00F90D01" w:rsidP="00F90D01">
            <w:pPr>
              <w:pStyle w:val="DefaultText"/>
              <w:rPr>
                <w:rStyle w:val="InitialStyle"/>
              </w:rPr>
            </w:pPr>
            <w:r w:rsidRPr="00F90D01">
              <w:rPr>
                <w:rStyle w:val="InitialStyle"/>
              </w:rPr>
              <w:t>Examples:</w:t>
            </w:r>
          </w:p>
          <w:p w14:paraId="716B8B59" w14:textId="77777777" w:rsidR="00F90D01" w:rsidRPr="00F90D01" w:rsidRDefault="00F90D01" w:rsidP="00F90D01">
            <w:pPr>
              <w:pStyle w:val="DefaultText"/>
              <w:rPr>
                <w:rStyle w:val="InitialStyle"/>
              </w:rPr>
            </w:pPr>
            <w:r w:rsidRPr="00F90D01">
              <w:rPr>
                <w:rStyle w:val="InitialStyle"/>
              </w:rPr>
              <w:t>• Installation or maintenance of solar PV systems, battery storage, or heat pumps.</w:t>
            </w:r>
          </w:p>
          <w:p w14:paraId="45CDB89D" w14:textId="77777777" w:rsidR="00F90D01" w:rsidRPr="00F90D01" w:rsidRDefault="00F90D01" w:rsidP="00F90D01">
            <w:pPr>
              <w:pStyle w:val="DefaultText"/>
              <w:rPr>
                <w:rStyle w:val="InitialStyle"/>
              </w:rPr>
            </w:pPr>
            <w:r w:rsidRPr="00F90D01">
              <w:rPr>
                <w:rStyle w:val="InitialStyle"/>
              </w:rPr>
              <w:t>Key Risks:</w:t>
            </w:r>
          </w:p>
          <w:p w14:paraId="00302C71" w14:textId="77777777" w:rsidR="00F90D01" w:rsidRPr="00F90D01" w:rsidRDefault="00F90D01" w:rsidP="00F90D01">
            <w:pPr>
              <w:pStyle w:val="DefaultText"/>
              <w:rPr>
                <w:rStyle w:val="InitialStyle"/>
              </w:rPr>
            </w:pPr>
            <w:r w:rsidRPr="00F90D01">
              <w:rPr>
                <w:rStyle w:val="InitialStyle"/>
              </w:rPr>
              <w:t>• Exposure to high-voltage systems or electrical arcs.</w:t>
            </w:r>
          </w:p>
          <w:p w14:paraId="53259084" w14:textId="77777777" w:rsidR="00F90D01" w:rsidRPr="00F90D01" w:rsidRDefault="00F90D01" w:rsidP="00F90D01">
            <w:pPr>
              <w:pStyle w:val="DefaultText"/>
              <w:rPr>
                <w:rStyle w:val="InitialStyle"/>
              </w:rPr>
            </w:pPr>
            <w:r w:rsidRPr="00F90D01">
              <w:rPr>
                <w:rStyle w:val="InitialStyle"/>
              </w:rPr>
              <w:t>• Risks related to improper commissioning or integration.</w:t>
            </w:r>
          </w:p>
          <w:p w14:paraId="6325EAE6" w14:textId="77777777" w:rsidR="00F90D01" w:rsidRPr="00F90D01" w:rsidRDefault="00F90D01" w:rsidP="00F90D01">
            <w:pPr>
              <w:pStyle w:val="DefaultText"/>
              <w:rPr>
                <w:rStyle w:val="InitialStyle"/>
              </w:rPr>
            </w:pPr>
          </w:p>
          <w:p w14:paraId="40B164B4" w14:textId="77777777" w:rsidR="00F90D01" w:rsidRPr="00F90D01" w:rsidRDefault="00F90D01" w:rsidP="00F90D01">
            <w:pPr>
              <w:pStyle w:val="DefaultText"/>
              <w:rPr>
                <w:rStyle w:val="InitialStyle"/>
              </w:rPr>
            </w:pPr>
            <w:r w:rsidRPr="00F90D01">
              <w:rPr>
                <w:rStyle w:val="InitialStyle"/>
              </w:rPr>
              <w:t>12. Climate-Specific Risks</w:t>
            </w:r>
          </w:p>
          <w:p w14:paraId="70711D7D" w14:textId="77777777" w:rsidR="00F90D01" w:rsidRPr="00F90D01" w:rsidRDefault="00F90D01" w:rsidP="00F90D01">
            <w:pPr>
              <w:pStyle w:val="DefaultText"/>
              <w:rPr>
                <w:rStyle w:val="InitialStyle"/>
              </w:rPr>
            </w:pPr>
            <w:r w:rsidRPr="00F90D01">
              <w:rPr>
                <w:rStyle w:val="InitialStyle"/>
              </w:rPr>
              <w:t>Examples:</w:t>
            </w:r>
          </w:p>
          <w:p w14:paraId="3E8524EB" w14:textId="77777777" w:rsidR="00F90D01" w:rsidRPr="00F90D01" w:rsidRDefault="00F90D01" w:rsidP="00F90D01">
            <w:pPr>
              <w:pStyle w:val="DefaultText"/>
              <w:rPr>
                <w:rStyle w:val="InitialStyle"/>
              </w:rPr>
            </w:pPr>
            <w:r w:rsidRPr="00F90D01">
              <w:rPr>
                <w:rStyle w:val="InitialStyle"/>
              </w:rPr>
              <w:t>• Weather impacts during external works such as rooftop installations or façade upgrades.</w:t>
            </w:r>
          </w:p>
          <w:p w14:paraId="14E6236A" w14:textId="77777777" w:rsidR="00F90D01" w:rsidRPr="00F90D01" w:rsidRDefault="00F90D01" w:rsidP="00F90D01">
            <w:pPr>
              <w:pStyle w:val="DefaultText"/>
              <w:rPr>
                <w:rStyle w:val="InitialStyle"/>
              </w:rPr>
            </w:pPr>
            <w:r w:rsidRPr="00F90D01">
              <w:rPr>
                <w:rStyle w:val="InitialStyle"/>
              </w:rPr>
              <w:t>Key Risks:</w:t>
            </w:r>
          </w:p>
          <w:p w14:paraId="5BE95D64" w14:textId="77777777" w:rsidR="00F90D01" w:rsidRPr="00F90D01" w:rsidRDefault="00F90D01" w:rsidP="00F90D01">
            <w:pPr>
              <w:pStyle w:val="DefaultText"/>
              <w:rPr>
                <w:rStyle w:val="InitialStyle"/>
              </w:rPr>
            </w:pPr>
            <w:r w:rsidRPr="00F90D01">
              <w:rPr>
                <w:rStyle w:val="InitialStyle"/>
              </w:rPr>
              <w:t>• Slips, trips, or falls due to wet or icy surfaces.</w:t>
            </w:r>
          </w:p>
          <w:p w14:paraId="6682FC49" w14:textId="22B0B4E6" w:rsidR="006640AD" w:rsidRPr="00901A8D" w:rsidRDefault="00F90D01" w:rsidP="00F90D01">
            <w:pPr>
              <w:pStyle w:val="DefaultText"/>
              <w:tabs>
                <w:tab w:val="left" w:pos="1204"/>
              </w:tabs>
              <w:jc w:val="both"/>
              <w:rPr>
                <w:rStyle w:val="InitialStyle"/>
                <w:rFonts w:asciiTheme="minorHAnsi" w:hAnsiTheme="minorHAnsi" w:cstheme="minorHAnsi"/>
                <w:sz w:val="22"/>
                <w:lang w:val="en-IE"/>
              </w:rPr>
            </w:pPr>
            <w:r w:rsidRPr="00F90D01">
              <w:rPr>
                <w:rStyle w:val="InitialStyle"/>
              </w:rPr>
              <w:t>• Delays or compromised safety measures during adverse weather conditions.</w:t>
            </w:r>
            <w:r w:rsidR="00B244B2" w:rsidRPr="00901A8D">
              <w:rPr>
                <w:rStyle w:val="InitialStyle"/>
                <w:rFonts w:asciiTheme="minorHAnsi" w:hAnsiTheme="minorHAnsi" w:cstheme="minorHAnsi"/>
                <w:sz w:val="22"/>
                <w:lang w:val="en-IE"/>
              </w:rPr>
              <w:fldChar w:fldCharType="end"/>
            </w:r>
            <w:bookmarkEnd w:id="20"/>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1" w:name="Text50"/>
    <w:bookmarkStart w:id="22" w:name="Text51"/>
    <w:p w14:paraId="73D44392" w14:textId="6BEADEBD"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950177">
        <w:rPr>
          <w:i/>
          <w:szCs w:val="22"/>
          <w:lang w:val="en-IE"/>
        </w:rPr>
        <w:t> </w:t>
      </w:r>
      <w:r w:rsidR="00950177">
        <w:rPr>
          <w:i/>
          <w:szCs w:val="22"/>
          <w:lang w:val="en-IE"/>
        </w:rPr>
        <w:t> </w:t>
      </w:r>
      <w:r w:rsidR="00950177">
        <w:rPr>
          <w:i/>
          <w:szCs w:val="22"/>
          <w:lang w:val="en-IE"/>
        </w:rPr>
        <w:t> </w:t>
      </w:r>
      <w:r w:rsidR="00950177">
        <w:rPr>
          <w:i/>
          <w:szCs w:val="22"/>
          <w:lang w:val="en-IE"/>
        </w:rPr>
        <w:t> </w:t>
      </w:r>
      <w:r w:rsidR="00950177">
        <w:rPr>
          <w:i/>
          <w:szCs w:val="22"/>
          <w:lang w:val="en-IE"/>
        </w:rPr>
        <w:t> </w:t>
      </w:r>
      <w:r w:rsidRPr="00901A8D">
        <w:rPr>
          <w:i/>
          <w:szCs w:val="22"/>
          <w:lang w:val="en-IE"/>
        </w:rPr>
        <w:fldChar w:fldCharType="end"/>
      </w:r>
      <w:bookmarkEnd w:id="21"/>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Pr="00901A8D">
        <w:rPr>
          <w:i/>
          <w:noProof/>
          <w:szCs w:val="22"/>
          <w:lang w:val="en-IE"/>
        </w:rPr>
        <w:t xml:space="preserve"> </w:t>
      </w:r>
      <w:r w:rsidRPr="00901A8D">
        <w:rPr>
          <w:i/>
          <w:szCs w:val="22"/>
          <w:lang w:val="en-IE"/>
        </w:rPr>
        <w:fldChar w:fldCharType="end"/>
      </w:r>
    </w:p>
    <w:bookmarkEnd w:id="22"/>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3CC66EC1"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7422E261"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19A92CAE"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7777777"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188EF002"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3FE6E225"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697B8F1F"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5A901BD5"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77777777"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718FFD0D"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47DE7E75"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5EC62E6E"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77777777"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72F1DA73"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00B616C8"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6D5A80E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000B7E06"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62C6A042"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000B7E06"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6636F996"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000B7E06"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0774854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0D362558"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5682170F"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79BD8B64" w14:textId="11A0774C" w:rsidR="00FA677C" w:rsidRPr="00901A8D" w:rsidRDefault="00FA677C" w:rsidP="00901A8D">
      <w:pPr>
        <w:rPr>
          <w:i/>
        </w:rPr>
      </w:pPr>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444B37">
        <w:rPr>
          <w:i/>
        </w:rPr>
        <w:t> </w:t>
      </w:r>
      <w:r w:rsidR="00444B37">
        <w:rPr>
          <w:i/>
        </w:rPr>
        <w:t> </w:t>
      </w:r>
      <w:r w:rsidR="00444B37">
        <w:rPr>
          <w:i/>
        </w:rPr>
        <w:t> </w:t>
      </w:r>
      <w:r w:rsidR="00444B37">
        <w:rPr>
          <w:i/>
        </w:rPr>
        <w:t> </w:t>
      </w:r>
      <w:r w:rsidR="00444B37">
        <w:rPr>
          <w:i/>
        </w:rPr>
        <w:t> </w:t>
      </w:r>
      <w:r w:rsidRPr="00901A8D">
        <w:rPr>
          <w:i/>
        </w:rPr>
        <w:fldChar w:fldCharType="end"/>
      </w:r>
      <w:r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sidR="00444B37">
        <w:rPr>
          <w:i/>
        </w:rPr>
        <w:t> </w:t>
      </w:r>
      <w:r w:rsidR="00444B37">
        <w:rPr>
          <w:i/>
        </w:rPr>
        <w:t> </w:t>
      </w:r>
      <w:r w:rsidR="00444B37">
        <w:rPr>
          <w:i/>
        </w:rPr>
        <w:t> </w:t>
      </w:r>
      <w:r w:rsidR="00444B37">
        <w:rPr>
          <w:i/>
        </w:rPr>
        <w:t> </w:t>
      </w:r>
      <w:r w:rsidR="00444B37">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68153833"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865A89">
              <w:rPr>
                <w:rStyle w:val="InitialStyle"/>
              </w:rPr>
              <w:t xml:space="preserve">DPM </w:t>
            </w:r>
            <w:r w:rsidR="00A4019B">
              <w:rPr>
                <w:rStyle w:val="InitialStyle"/>
              </w:rPr>
              <w:t>10%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2228C040"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A4019B">
              <w:rPr>
                <w:rStyle w:val="InitialStyle"/>
              </w:rPr>
              <w:t xml:space="preserve">PSDP </w:t>
            </w:r>
            <w:r w:rsidR="000B7E06">
              <w:rPr>
                <w:rStyle w:val="InitialStyle"/>
              </w:rPr>
              <w:t>5</w:t>
            </w:r>
            <w:r w:rsidR="00A4019B">
              <w:rPr>
                <w:rStyle w:val="InitialStyle"/>
              </w:rPr>
              <w:t>%</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5015D6E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D61ECB">
              <w:rPr>
                <w:rStyle w:val="InitialStyle"/>
              </w:rPr>
              <w:t>1</w:t>
            </w:r>
            <w:r w:rsidR="00A4019B">
              <w:rPr>
                <w:rStyle w:val="InitialStyle"/>
              </w:rPr>
              <w:t>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669A92E9"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D61ECB">
              <w:rPr>
                <w:rStyle w:val="InitialStyle"/>
              </w:rPr>
              <w:t>10%</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30C059C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D61ECB">
              <w:rPr>
                <w:rStyle w:val="InitialStyle"/>
              </w:rPr>
              <w:t>5</w:t>
            </w:r>
            <w:r w:rsidR="00A4019B">
              <w:rPr>
                <w:rStyle w:val="InitialStyle"/>
              </w:rPr>
              <w:t>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213CBAC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A4019B">
              <w:rPr>
                <w:rStyle w:val="InitialStyle"/>
              </w:rPr>
              <w:t xml:space="preserve">PSDP </w:t>
            </w:r>
            <w:r w:rsidR="00D61ECB">
              <w:rPr>
                <w:rStyle w:val="InitialStyle"/>
              </w:rPr>
              <w:t>1</w:t>
            </w:r>
            <w:r w:rsidR="00A4019B">
              <w:rPr>
                <w:rStyle w:val="InitialStyle"/>
              </w:rPr>
              <w:t>0%</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7C22674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B7E06">
              <w:rPr>
                <w:rStyle w:val="InitialStyle"/>
              </w:rPr>
              <w:t>5%</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16F092A8"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A4019B" w:rsidRPr="00A4019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2322C04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A4019B" w:rsidRPr="00A4019B">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7A09C22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A4019B" w:rsidRPr="00A4019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0041424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A4019B" w:rsidRPr="00A4019B">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1D2A519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A4019B" w:rsidRPr="00A4019B">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04CD955C"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A4019B" w:rsidRPr="00A4019B">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0648D082"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A4019B" w:rsidRPr="00A4019B">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1951716E"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A4019B" w:rsidRPr="00A4019B">
              <w:rPr>
                <w:rStyle w:val="InitialStyle"/>
              </w:rPr>
              <w:t>N/A</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48817BB4"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A4019B" w:rsidRPr="00A4019B">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E459788"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A4019B" w:rsidRPr="00A4019B">
              <w:rPr>
                <w:rStyle w:val="InitialStyle"/>
              </w:rPr>
              <w:t>N/A</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2444F375"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A4019B" w:rsidRPr="00A4019B">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2F81BA53"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0B490943"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52881171"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27E760EC"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3" w:name="Text78"/>
      <w:r w:rsidRPr="00374764">
        <w:rPr>
          <w:lang w:val="en-IE"/>
        </w:rPr>
        <w:instrText xml:space="preserve"> FORMTEXT </w:instrText>
      </w:r>
      <w:r w:rsidRPr="00374764">
        <w:rPr>
          <w:lang w:val="en-IE"/>
        </w:rPr>
      </w:r>
      <w:r w:rsidRPr="00374764">
        <w:rPr>
          <w:lang w:val="en-IE"/>
        </w:rPr>
        <w:fldChar w:fldCharType="separate"/>
      </w:r>
      <w:r w:rsidR="009A107C">
        <w:t>Schedule to identify</w:t>
      </w:r>
      <w:r w:rsidR="00885796">
        <w:t xml:space="preserve"> professionals by engineering discipline (M</w:t>
      </w:r>
      <w:r w:rsidR="0029510D">
        <w:t>echanical, Electrical, Civil, Structural, Architectural</w:t>
      </w:r>
      <w:r w:rsidR="00885796">
        <w:t>)</w:t>
      </w:r>
      <w:r w:rsidR="009A107C">
        <w:t>.</w:t>
      </w:r>
      <w:r w:rsidR="002D24BF">
        <w:t xml:space="preserve"> Specialist Service Providers should also be identified as part of this schedule.</w:t>
      </w:r>
      <w:r w:rsidR="009A107C">
        <w:t xml:space="preserve">  </w:t>
      </w:r>
      <w:r w:rsidRPr="00374764">
        <w:rPr>
          <w:lang w:val="en-IE"/>
        </w:rPr>
        <w:fldChar w:fldCharType="end"/>
      </w:r>
      <w:bookmarkEnd w:id="23"/>
    </w:p>
    <w:p w14:paraId="79DB985D" w14:textId="77777777" w:rsidR="00F64A77" w:rsidRPr="00901A8D" w:rsidRDefault="00F64A77" w:rsidP="00901A8D">
      <w:pPr>
        <w:rPr>
          <w:rFonts w:ascii="Arial" w:hAnsi="Arial" w:cs="Arial"/>
          <w:lang w:val="en-IE"/>
        </w:rPr>
      </w:pPr>
    </w:p>
    <w:p w14:paraId="230D01B1" w14:textId="7582C9F6" w:rsidR="00167C7A" w:rsidRDefault="00167C7A" w:rsidP="00885796">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29510D">
        <w:t>Where the competency exists, professionals may be listed</w:t>
      </w:r>
      <w:r w:rsidR="00B742C9">
        <w:t>/registered</w:t>
      </w:r>
      <w:r w:rsidR="0029510D">
        <w:t xml:space="preserve"> in more than one </w:t>
      </w:r>
      <w:r w:rsidR="002D24BF">
        <w:t xml:space="preserve">engineering </w:t>
      </w:r>
      <w:r w:rsidR="00B742C9">
        <w:t>discipline</w:t>
      </w:r>
      <w:r w:rsidR="0029510D">
        <w:t xml:space="preserve"> </w:t>
      </w:r>
      <w:r w:rsidR="002D24BF">
        <w:t xml:space="preserve">and/or specialist service.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0C2109D1" w14:textId="68779215" w:rsidR="006640AD" w:rsidRPr="00901A8D" w:rsidRDefault="00372F21" w:rsidP="00901A8D">
      <w:pPr>
        <w:rPr>
          <w:rStyle w:val="InitialStyle"/>
          <w:rFonts w:ascii="Arial" w:hAnsi="Arial"/>
          <w:b/>
          <w:i/>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B742C9">
        <w:rPr>
          <w:i/>
          <w:lang w:val="en-IE"/>
        </w:rPr>
        <w:t> </w:t>
      </w:r>
      <w:r w:rsidR="00B742C9">
        <w:rPr>
          <w:i/>
          <w:lang w:val="en-IE"/>
        </w:rPr>
        <w:t> </w:t>
      </w:r>
      <w:r w:rsidR="00B742C9">
        <w:rPr>
          <w:i/>
          <w:lang w:val="en-IE"/>
        </w:rPr>
        <w:t> </w:t>
      </w:r>
      <w:r w:rsidR="00B742C9">
        <w:rPr>
          <w:i/>
          <w:lang w:val="en-IE"/>
        </w:rPr>
        <w:t> </w:t>
      </w:r>
      <w:r w:rsidR="00B742C9">
        <w:rPr>
          <w:i/>
          <w:lang w:val="en-IE"/>
        </w:rPr>
        <w:t> </w:t>
      </w:r>
      <w:r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77777777"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4" w:name="Text61"/>
      <w:r>
        <w:rPr>
          <w:lang w:val="en-IE"/>
        </w:rPr>
        <w:instrText xml:space="preserve"> FORMTEXT </w:instrText>
      </w:r>
      <w:r>
        <w:rPr>
          <w:lang w:val="en-IE"/>
        </w:rPr>
      </w:r>
      <w:r>
        <w:rPr>
          <w:lang w:val="en-IE"/>
        </w:rPr>
        <w:fldChar w:fldCharType="separate"/>
      </w:r>
      <w:r>
        <w:rPr>
          <w:noProof/>
          <w:lang w:val="en-IE"/>
        </w:rPr>
        <w:t>Provide evidence in relation to the service of certified turnover for the 3 previous financial years. However, where a multi-disciplinary firm is applying, evidence of the overall turnover of the firm should also be provided.</w:t>
      </w:r>
      <w:r>
        <w:rPr>
          <w:lang w:val="en-IE"/>
        </w:rPr>
        <w:fldChar w:fldCharType="end"/>
      </w:r>
      <w:bookmarkEnd w:id="24"/>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21E6EBC" w14:textId="2770FE86" w:rsidR="00520BA4" w:rsidRPr="00901A8D" w:rsidRDefault="00520BA4" w:rsidP="0046378B">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B742C9">
              <w:rPr>
                <w:rStyle w:val="InitialStyle"/>
              </w:rPr>
              <w:t>Overall turnover for Engineering Consultancy Services</w:t>
            </w:r>
            <w:r w:rsidRPr="00901A8D">
              <w:rPr>
                <w:rStyle w:val="InitialStyle"/>
                <w:rFonts w:asciiTheme="minorHAnsi" w:hAnsiTheme="minorHAnsi" w:cstheme="minorHAnsi"/>
                <w:sz w:val="22"/>
                <w:szCs w:val="20"/>
                <w:lang w:val="en-IE"/>
              </w:rPr>
              <w:fldChar w:fldCharType="end"/>
            </w:r>
          </w:p>
        </w:tc>
        <w:tc>
          <w:tcPr>
            <w:tcW w:w="2898" w:type="dxa"/>
          </w:tcPr>
          <w:p w14:paraId="248AF4DF" w14:textId="400E65F7"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B742C9">
              <w:rPr>
                <w:rStyle w:val="InitialStyle"/>
              </w:rPr>
              <w:t>N/A</w:t>
            </w: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27893BF6" w14:textId="4CAE8D09" w:rsidR="00520BA4" w:rsidRPr="00901A8D" w:rsidRDefault="00520BA4" w:rsidP="0046378B">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B742C9">
              <w:rPr>
                <w:rStyle w:val="InitialStyle"/>
              </w:rPr>
              <w:t>€500,000</w:t>
            </w:r>
            <w:r w:rsidR="002D24BF">
              <w:rPr>
                <w:rStyle w:val="InitialStyle"/>
              </w:rPr>
              <w:t xml:space="preserve"> per year</w:t>
            </w:r>
            <w:r w:rsidRPr="00901A8D">
              <w:rPr>
                <w:rStyle w:val="InitialStyle"/>
                <w:rFonts w:asciiTheme="minorHAnsi" w:hAnsiTheme="minorHAnsi" w:cstheme="minorHAnsi"/>
                <w:sz w:val="22"/>
                <w:szCs w:val="20"/>
                <w:lang w:val="en-IE"/>
              </w:rPr>
              <w:fldChar w:fldCharType="end"/>
            </w:r>
          </w:p>
        </w:tc>
        <w:tc>
          <w:tcPr>
            <w:tcW w:w="2070" w:type="dxa"/>
          </w:tcPr>
          <w:p w14:paraId="56CE1C9E" w14:textId="21BEBED4" w:rsidR="00520BA4" w:rsidRPr="00901A8D" w:rsidRDefault="00520BA4" w:rsidP="0046378B">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B742C9">
              <w:rPr>
                <w:rStyle w:val="InitialStyle"/>
              </w:rPr>
              <w:t>N/A</w:t>
            </w: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5" w:name="Text63"/>
    <w:p w14:paraId="2805451E" w14:textId="77777777" w:rsidR="00520BA4" w:rsidRPr="00374764"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5"/>
    </w:p>
    <w:p w14:paraId="6D3951FC" w14:textId="77777777" w:rsidR="00520BA4" w:rsidRPr="00374764" w:rsidRDefault="00520BA4" w:rsidP="00901A8D">
      <w:pPr>
        <w:rPr>
          <w:lang w:val="en-IE"/>
        </w:rPr>
      </w:pPr>
    </w:p>
    <w:p w14:paraId="4B0B1254" w14:textId="008977D9"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B742C9" w:rsidRPr="00B742C9">
        <w:rPr>
          <w:lang w:val="en-IE"/>
        </w:rPr>
        <w:t>Evidence should be in the form of overall certified turnover for the 3 previous financial years or alternatively, if the date of establishment was more recent, information on turnover available on a pro-rata basis. The evidence should be objective and from an appropriate source (e.g., auditor’s statement) but if for any valid reason this evidence cannot be provided then alternative evidence which is considered appropriate by the Contracting Authority may be provided</w:t>
      </w:r>
      <w:r w:rsidR="00B742C9">
        <w:t>.</w:t>
      </w:r>
      <w:r w:rsidR="00B742C9">
        <w:rPr>
          <w:i/>
          <w:lang w:val="en-IE"/>
        </w:rPr>
        <w:t> </w:t>
      </w:r>
      <w:r w:rsidR="00B742C9">
        <w:rPr>
          <w:i/>
          <w:lang w:val="en-IE"/>
        </w:rPr>
        <w:t> </w:t>
      </w:r>
      <w:r w:rsidR="00B742C9">
        <w:rPr>
          <w:i/>
          <w:lang w:val="en-IE"/>
        </w:rPr>
        <w:t> </w:t>
      </w:r>
      <w:r w:rsidR="00B742C9">
        <w:rPr>
          <w:i/>
          <w:lang w:val="en-IE"/>
        </w:rPr>
        <w:t> </w:t>
      </w:r>
      <w:r w:rsidR="00B742C9">
        <w:rPr>
          <w:i/>
          <w:lang w:val="en-IE"/>
        </w:rPr>
        <w:t> </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52BC7E83"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B742C9" w:rsidRPr="00B742C9">
        <w:rPr>
          <w:lang w:val="en-IE"/>
        </w:rPr>
        <w:t>A Declaration is acceptable at this stage of the process. When requested to do so, tenderers MUST submit the required evidence within 7 calendar days. Failure to return the required evidence within the advised time scale may result in the tenderer being eliminated from the competition.</w:t>
      </w:r>
      <w:r w:rsidR="00B742C9">
        <w:rPr>
          <w:lang w:val="en-IE"/>
        </w:rPr>
        <w:t> </w:t>
      </w:r>
      <w:r w:rsidR="00B742C9">
        <w:rPr>
          <w:lang w:val="en-IE"/>
        </w:rPr>
        <w:t> </w:t>
      </w:r>
      <w:r w:rsidR="00B742C9">
        <w:rPr>
          <w:lang w:val="en-IE"/>
        </w:rPr>
        <w:t> </w:t>
      </w:r>
      <w:r w:rsidR="00B742C9">
        <w:rPr>
          <w:lang w:val="en-IE"/>
        </w:rPr>
        <w:t> </w:t>
      </w:r>
      <w:r w:rsidR="00B742C9">
        <w:rPr>
          <w:lang w:val="en-IE"/>
        </w:rPr>
        <w:t> </w:t>
      </w:r>
      <w:r w:rsidRPr="00374764">
        <w:rPr>
          <w:lang w:val="en-IE"/>
        </w:rPr>
        <w:fldChar w:fldCharType="end"/>
      </w:r>
    </w:p>
    <w:p w14:paraId="465E6F76" w14:textId="77777777" w:rsidR="00F64A77" w:rsidRPr="00374764" w:rsidRDefault="00F64A77" w:rsidP="00901A8D">
      <w:pPr>
        <w:rPr>
          <w:lang w:val="en-IE"/>
        </w:rPr>
      </w:pPr>
    </w:p>
    <w:p w14:paraId="6CFA66EB" w14:textId="170B2CE4"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B742C9" w:rsidRPr="00B742C9">
        <w:rPr>
          <w:lang w:val="en-IE"/>
        </w:rPr>
        <w:t xml:space="preserve">Minimum Requirement: the evidence submitted must demonstrate that the Tenderers overall annual turnover during any of the three (3) previous financial years was at least €500,000. Combined total </w:t>
      </w:r>
      <w:proofErr w:type="gramStart"/>
      <w:r w:rsidR="00B742C9" w:rsidRPr="00B742C9">
        <w:rPr>
          <w:lang w:val="en-IE"/>
        </w:rPr>
        <w:t>turnover</w:t>
      </w:r>
      <w:proofErr w:type="gramEnd"/>
      <w:r w:rsidR="00B742C9" w:rsidRPr="00B742C9">
        <w:rPr>
          <w:lang w:val="en-IE"/>
        </w:rPr>
        <w:t xml:space="preserve"> for all members of a grouping/consortium must meet the minimum turnover. If only one member has the skills, resources and experience for the service, that member must have a turnover that demonstrates financial capacity for the service. </w:t>
      </w:r>
      <w:r w:rsidRPr="00167C7A">
        <w:rPr>
          <w:lang w:val="en-IE"/>
        </w:rPr>
        <w:fldChar w:fldCharType="end"/>
      </w:r>
    </w:p>
    <w:p w14:paraId="5D4B32D7" w14:textId="77777777" w:rsidR="00167C7A" w:rsidRPr="00374764" w:rsidRDefault="00167C7A" w:rsidP="00901A8D">
      <w:pPr>
        <w:rPr>
          <w:lang w:val="en-IE"/>
        </w:rPr>
      </w:pPr>
    </w:p>
    <w:p w14:paraId="28EA4A7B" w14:textId="29B3AD1B"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6" w:name="Text62"/>
      <w:r w:rsidRPr="00374764">
        <w:rPr>
          <w:lang w:val="en-IE"/>
        </w:rPr>
        <w:instrText xml:space="preserve"> FORMTEXT </w:instrText>
      </w:r>
      <w:r w:rsidRPr="00374764">
        <w:rPr>
          <w:lang w:val="en-IE"/>
        </w:rPr>
      </w:r>
      <w:r w:rsidRPr="00374764">
        <w:rPr>
          <w:lang w:val="en-IE"/>
        </w:rPr>
        <w:fldChar w:fldCharType="separate"/>
      </w:r>
      <w:r w:rsidR="00B742C9">
        <w:rPr>
          <w:lang w:val="en-IE"/>
        </w:rPr>
        <w:t> </w:t>
      </w:r>
      <w:r w:rsidR="00B742C9">
        <w:rPr>
          <w:lang w:val="en-IE"/>
        </w:rPr>
        <w:t> </w:t>
      </w:r>
      <w:r w:rsidR="00B742C9">
        <w:rPr>
          <w:lang w:val="en-IE"/>
        </w:rPr>
        <w:t> </w:t>
      </w:r>
      <w:r w:rsidR="00B742C9">
        <w:rPr>
          <w:lang w:val="en-IE"/>
        </w:rPr>
        <w:t> </w:t>
      </w:r>
      <w:r w:rsidR="00B742C9">
        <w:rPr>
          <w:lang w:val="en-IE"/>
        </w:rPr>
        <w:t> </w:t>
      </w:r>
      <w:r w:rsidRPr="00374764">
        <w:rPr>
          <w:lang w:val="en-IE"/>
        </w:rPr>
        <w:fldChar w:fldCharType="end"/>
      </w:r>
      <w:bookmarkEnd w:id="26"/>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13FE0BB6"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B742C9">
        <w:rPr>
          <w:i/>
          <w:lang w:val="en-IE"/>
        </w:rPr>
        <w:t> </w:t>
      </w:r>
      <w:r w:rsidR="00B742C9">
        <w:rPr>
          <w:i/>
          <w:lang w:val="en-IE"/>
        </w:rPr>
        <w:t> </w:t>
      </w:r>
      <w:r w:rsidR="00B742C9">
        <w:rPr>
          <w:i/>
          <w:lang w:val="en-IE"/>
        </w:rPr>
        <w:t> </w:t>
      </w:r>
      <w:r w:rsidR="00B742C9">
        <w:rPr>
          <w:i/>
          <w:lang w:val="en-IE"/>
        </w:rPr>
        <w:t> </w:t>
      </w:r>
      <w:r w:rsidR="00B742C9">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44D0985F"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00B742C9">
        <w:t>P</w:t>
      </w:r>
      <w:r w:rsidRPr="008D33BA">
        <w:rPr>
          <w:noProof/>
          <w:lang w:val="en-IE"/>
        </w:rPr>
        <w:t>rovide balcance sheets or extracts from balance sheets where publication of the balance sheet is required under law of the country in which the service provider is established.</w:t>
      </w:r>
      <w:r w:rsidRPr="001D4FD5">
        <w:rPr>
          <w:lang w:val="en-IE"/>
        </w:rPr>
        <w:fldChar w:fldCharType="end"/>
      </w:r>
    </w:p>
    <w:p w14:paraId="6DA30D0B" w14:textId="77777777" w:rsidR="00EB63FC" w:rsidRPr="00DE2380" w:rsidRDefault="00EB63FC" w:rsidP="00901A8D">
      <w:pPr>
        <w:rPr>
          <w:lang w:val="en-IE"/>
        </w:rPr>
      </w:pPr>
    </w:p>
    <w:p w14:paraId="2338431A" w14:textId="0EC93F80"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B742C9" w:rsidRPr="00B742C9">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43BE4807"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B742C9">
        <w:rPr>
          <w:lang w:val="en-IE"/>
        </w:rPr>
        <w:t> </w:t>
      </w:r>
      <w:r w:rsidR="00B742C9">
        <w:rPr>
          <w:lang w:val="en-IE"/>
        </w:rPr>
        <w:t> </w:t>
      </w:r>
      <w:r w:rsidR="00B742C9">
        <w:rPr>
          <w:lang w:val="en-IE"/>
        </w:rPr>
        <w:t> </w:t>
      </w:r>
      <w:r w:rsidR="00B742C9">
        <w:rPr>
          <w:lang w:val="en-IE"/>
        </w:rPr>
        <w:t> </w:t>
      </w:r>
      <w:r w:rsidR="00B742C9">
        <w:rPr>
          <w:lang w:val="en-IE"/>
        </w:rPr>
        <w:t> </w:t>
      </w:r>
      <w:r>
        <w:rPr>
          <w:lang w:val="en-IE"/>
        </w:rPr>
        <w:fldChar w:fldCharType="end"/>
      </w:r>
    </w:p>
    <w:p w14:paraId="4104548B" w14:textId="77777777" w:rsidR="00F64A77" w:rsidRDefault="00F64A77" w:rsidP="00901A8D">
      <w:pPr>
        <w:rPr>
          <w:lang w:val="en-IE"/>
        </w:rPr>
      </w:pPr>
    </w:p>
    <w:p w14:paraId="1847D5EC" w14:textId="65027657"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00B742C9">
        <w:rPr>
          <w:lang w:val="en-IE"/>
        </w:rPr>
        <w:t> </w:t>
      </w:r>
      <w:r w:rsidR="00B742C9">
        <w:rPr>
          <w:lang w:val="en-IE"/>
        </w:rPr>
        <w:t> </w:t>
      </w:r>
      <w:r w:rsidR="00B742C9">
        <w:rPr>
          <w:lang w:val="en-IE"/>
        </w:rPr>
        <w:t> </w:t>
      </w:r>
      <w:r w:rsidR="00B742C9">
        <w:rPr>
          <w:lang w:val="en-IE"/>
        </w:rPr>
        <w:t> </w:t>
      </w:r>
      <w:r w:rsidR="00B742C9">
        <w:rPr>
          <w:lang w:val="en-IE"/>
        </w:rPr>
        <w:t> </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lastRenderedPageBreak/>
                    <w:t>Criterion Applicable:</w:t>
                  </w:r>
                </w:p>
                <w:p w14:paraId="3A7DCD0E" w14:textId="76FBD04C"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136E0201"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4D9F9403"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07040BDD"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B742C9">
        <w:rPr>
          <w:i/>
          <w:lang w:val="en-IE"/>
        </w:rPr>
        <w:t> </w:t>
      </w:r>
      <w:r w:rsidR="00B742C9">
        <w:rPr>
          <w:i/>
          <w:lang w:val="en-IE"/>
        </w:rPr>
        <w:t> </w:t>
      </w:r>
      <w:r w:rsidR="00B742C9">
        <w:rPr>
          <w:i/>
          <w:lang w:val="en-IE"/>
        </w:rPr>
        <w:t> </w:t>
      </w:r>
      <w:r w:rsidR="00B742C9">
        <w:rPr>
          <w:i/>
          <w:lang w:val="en-IE"/>
        </w:rPr>
        <w:t> </w:t>
      </w:r>
      <w:r w:rsidR="00B742C9">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B742C9">
        <w:rPr>
          <w:i/>
          <w:lang w:val="en-IE"/>
        </w:rPr>
        <w:t> </w:t>
      </w:r>
      <w:r w:rsidR="00B742C9">
        <w:rPr>
          <w:i/>
          <w:lang w:val="en-IE"/>
        </w:rPr>
        <w:t> </w:t>
      </w:r>
      <w:r w:rsidR="00B742C9">
        <w:rPr>
          <w:i/>
          <w:lang w:val="en-IE"/>
        </w:rPr>
        <w:t> </w:t>
      </w:r>
      <w:r w:rsidR="00B742C9">
        <w:rPr>
          <w:i/>
          <w:lang w:val="en-IE"/>
        </w:rPr>
        <w:t> </w:t>
      </w:r>
      <w:r w:rsidR="00B742C9">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7" w:name="Text66"/>
    <w:p w14:paraId="226B1994" w14:textId="0E164D82"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sidR="00B742C9">
        <w:rPr>
          <w:lang w:val="en-IE"/>
        </w:rPr>
        <w:t> </w:t>
      </w:r>
      <w:r w:rsidR="00B742C9">
        <w:rPr>
          <w:lang w:val="en-IE"/>
        </w:rPr>
        <w:t> </w:t>
      </w:r>
      <w:r w:rsidR="00B742C9">
        <w:rPr>
          <w:lang w:val="en-IE"/>
        </w:rPr>
        <w:t> </w:t>
      </w:r>
      <w:r w:rsidR="00B742C9">
        <w:rPr>
          <w:lang w:val="en-IE"/>
        </w:rPr>
        <w:t> </w:t>
      </w:r>
      <w:r w:rsidR="00B742C9">
        <w:rPr>
          <w:lang w:val="en-IE"/>
        </w:rPr>
        <w:t> </w:t>
      </w:r>
      <w:r>
        <w:rPr>
          <w:lang w:val="en-IE"/>
        </w:rPr>
        <w:fldChar w:fldCharType="end"/>
      </w:r>
      <w:bookmarkEnd w:id="27"/>
    </w:p>
    <w:p w14:paraId="01C10F7F" w14:textId="77777777" w:rsidR="006640AD" w:rsidRPr="00DE2380" w:rsidRDefault="006640AD" w:rsidP="00901A8D">
      <w:pPr>
        <w:rPr>
          <w:lang w:val="en-IE"/>
        </w:rPr>
      </w:pPr>
    </w:p>
    <w:p w14:paraId="667C2E9C" w14:textId="10AD19A4"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00B742C9">
        <w:rPr>
          <w:lang w:val="en-IE"/>
        </w:rPr>
        <w:t> </w:t>
      </w:r>
      <w:r w:rsidR="00B742C9">
        <w:rPr>
          <w:lang w:val="en-IE"/>
        </w:rPr>
        <w:t> </w:t>
      </w:r>
      <w:r w:rsidR="00B742C9">
        <w:rPr>
          <w:lang w:val="en-IE"/>
        </w:rPr>
        <w:t> </w:t>
      </w:r>
      <w:r w:rsidR="00B742C9">
        <w:rPr>
          <w:lang w:val="en-IE"/>
        </w:rPr>
        <w:t> </w:t>
      </w:r>
      <w:r w:rsidR="00B742C9">
        <w:rPr>
          <w:lang w:val="en-IE"/>
        </w:rPr>
        <w:t> </w:t>
      </w:r>
      <w:r w:rsidRPr="00DE2380">
        <w:rPr>
          <w:lang w:val="en-IE"/>
        </w:rPr>
        <w:fldChar w:fldCharType="end"/>
      </w:r>
    </w:p>
    <w:p w14:paraId="53E22625" w14:textId="7B40391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B742C9">
        <w:rPr>
          <w:lang w:val="en-IE"/>
        </w:rPr>
        <w:t> </w:t>
      </w:r>
      <w:r w:rsidR="00B742C9">
        <w:rPr>
          <w:lang w:val="en-IE"/>
        </w:rPr>
        <w:t> </w:t>
      </w:r>
      <w:r w:rsidR="00B742C9">
        <w:rPr>
          <w:lang w:val="en-IE"/>
        </w:rPr>
        <w:t> </w:t>
      </w:r>
      <w:r w:rsidR="00B742C9">
        <w:rPr>
          <w:lang w:val="en-IE"/>
        </w:rPr>
        <w:t> </w:t>
      </w:r>
      <w:r w:rsidR="00B742C9">
        <w:rPr>
          <w:lang w:val="en-IE"/>
        </w:rPr>
        <w:t> </w:t>
      </w:r>
      <w:r>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8" w:name="Text70"/>
      <w:r w:rsidR="00C86E5D" w:rsidRPr="00901A8D">
        <w:rPr>
          <w:rFonts w:cstheme="minorHAnsi"/>
          <w:b/>
          <w:sz w:val="24"/>
          <w:szCs w:val="22"/>
        </w:rPr>
        <w:t xml:space="preserve"> FINANCIAL STATEMENTS OR EXTRACTS FROM FINANCIAL STATEMENTS</w:t>
      </w:r>
      <w:bookmarkEnd w:id="28"/>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3D979477"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9" w:name="Text69"/>
      <w:r w:rsidRPr="00901A8D">
        <w:rPr>
          <w:i/>
          <w:lang w:val="en-IE"/>
        </w:rPr>
        <w:instrText xml:space="preserve"> FORMTEXT </w:instrText>
      </w:r>
      <w:r w:rsidRPr="00901A8D">
        <w:rPr>
          <w:i/>
          <w:lang w:val="en-IE"/>
        </w:rPr>
      </w:r>
      <w:r w:rsidRPr="00901A8D">
        <w:rPr>
          <w:i/>
          <w:lang w:val="en-IE"/>
        </w:rPr>
        <w:fldChar w:fldCharType="separate"/>
      </w:r>
      <w:r w:rsidR="00920DA6">
        <w:rPr>
          <w:i/>
          <w:lang w:val="en-IE"/>
        </w:rPr>
        <w:t> </w:t>
      </w:r>
      <w:r w:rsidR="00920DA6">
        <w:rPr>
          <w:i/>
          <w:lang w:val="en-IE"/>
        </w:rPr>
        <w:t> </w:t>
      </w:r>
      <w:r w:rsidR="00920DA6">
        <w:rPr>
          <w:i/>
          <w:lang w:val="en-IE"/>
        </w:rPr>
        <w:t> </w:t>
      </w:r>
      <w:r w:rsidR="00920DA6">
        <w:rPr>
          <w:i/>
          <w:lang w:val="en-IE"/>
        </w:rPr>
        <w:t> </w:t>
      </w:r>
      <w:r w:rsidR="00920DA6">
        <w:rPr>
          <w:i/>
          <w:lang w:val="en-IE"/>
        </w:rPr>
        <w:t> </w:t>
      </w:r>
      <w:r w:rsidRPr="00901A8D">
        <w:rPr>
          <w:i/>
          <w:lang w:val="en-IE"/>
        </w:rPr>
        <w:fldChar w:fldCharType="end"/>
      </w:r>
      <w:bookmarkEnd w:id="29"/>
    </w:p>
    <w:p w14:paraId="6B747941" w14:textId="77777777" w:rsidR="006640AD" w:rsidRPr="00374764" w:rsidRDefault="006640AD" w:rsidP="00901A8D">
      <w:pPr>
        <w:rPr>
          <w:color w:val="000000"/>
          <w:lang w:val="en-IE"/>
        </w:rPr>
      </w:pPr>
    </w:p>
    <w:p w14:paraId="6E5C9F1B" w14:textId="768C413A"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30" w:name="Text92"/>
      <w:r w:rsidRPr="00374764">
        <w:rPr>
          <w:lang w:val="en-IE"/>
        </w:rPr>
        <w:instrText xml:space="preserve"> FORMTEXT </w:instrText>
      </w:r>
      <w:r w:rsidRPr="00374764">
        <w:rPr>
          <w:lang w:val="en-IE"/>
        </w:rPr>
      </w:r>
      <w:r w:rsidRPr="00374764">
        <w:rPr>
          <w:lang w:val="en-IE"/>
        </w:rPr>
        <w:fldChar w:fldCharType="separate"/>
      </w:r>
      <w:r w:rsidR="00920DA6">
        <w:rPr>
          <w:lang w:val="en-IE"/>
        </w:rPr>
        <w:t> </w:t>
      </w:r>
      <w:r w:rsidR="00920DA6">
        <w:rPr>
          <w:lang w:val="en-IE"/>
        </w:rPr>
        <w:t> </w:t>
      </w:r>
      <w:r w:rsidR="00920DA6">
        <w:rPr>
          <w:lang w:val="en-IE"/>
        </w:rPr>
        <w:t> </w:t>
      </w:r>
      <w:r w:rsidR="00920DA6">
        <w:rPr>
          <w:lang w:val="en-IE"/>
        </w:rPr>
        <w:t> </w:t>
      </w:r>
      <w:r w:rsidR="00920DA6">
        <w:rPr>
          <w:lang w:val="en-IE"/>
        </w:rPr>
        <w:t> </w:t>
      </w:r>
      <w:r w:rsidRPr="00374764">
        <w:rPr>
          <w:lang w:val="en-IE"/>
        </w:rPr>
        <w:fldChar w:fldCharType="end"/>
      </w:r>
      <w:bookmarkEnd w:id="30"/>
    </w:p>
    <w:p w14:paraId="7250CF9C" w14:textId="77777777" w:rsidR="00167C7A" w:rsidRDefault="00167C7A" w:rsidP="00901A8D">
      <w:pPr>
        <w:rPr>
          <w:lang w:val="en-IE"/>
        </w:rPr>
      </w:pPr>
    </w:p>
    <w:p w14:paraId="213976CE" w14:textId="1680B007"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920DA6">
        <w:rPr>
          <w:lang w:val="en-IE"/>
        </w:rPr>
        <w:t> </w:t>
      </w:r>
      <w:r w:rsidR="00920DA6">
        <w:rPr>
          <w:lang w:val="en-IE"/>
        </w:rPr>
        <w:t> </w:t>
      </w:r>
      <w:r w:rsidR="00920DA6">
        <w:rPr>
          <w:lang w:val="en-IE"/>
        </w:rPr>
        <w:t> </w:t>
      </w:r>
      <w:r w:rsidR="00920DA6">
        <w:rPr>
          <w:lang w:val="en-IE"/>
        </w:rPr>
        <w:t> </w:t>
      </w:r>
      <w:r w:rsidR="00920DA6">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3E1F5284"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920DA6">
        <w:rPr>
          <w:lang w:val="en-IE"/>
        </w:rPr>
        <w:t> </w:t>
      </w:r>
      <w:r w:rsidR="00920DA6">
        <w:rPr>
          <w:lang w:val="en-IE"/>
        </w:rPr>
        <w:t> </w:t>
      </w:r>
      <w:r w:rsidR="00920DA6">
        <w:rPr>
          <w:lang w:val="en-IE"/>
        </w:rPr>
        <w:t> </w:t>
      </w:r>
      <w:r w:rsidR="00920DA6">
        <w:rPr>
          <w:lang w:val="en-IE"/>
        </w:rPr>
        <w:t> </w:t>
      </w:r>
      <w:r w:rsidR="00920DA6">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059B3C1A"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lastRenderedPageBreak/>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9"/>
        <w:gridCol w:w="2312"/>
        <w:gridCol w:w="2139"/>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1FDAE48" w14:textId="4025489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920DA6">
              <w:t>1,250,000</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3C13CF82" w14:textId="63D790EA"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920DA6">
              <w:t>1,500,000</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5356AB12"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4D2C55">
        <w:rPr>
          <w:rFonts w:cstheme="minorHAnsi"/>
          <w:lang w:val="en-IE"/>
        </w:rPr>
        <w:t> </w:t>
      </w:r>
      <w:r w:rsidR="004D2C55">
        <w:rPr>
          <w:rFonts w:cstheme="minorHAnsi"/>
          <w:lang w:val="en-IE"/>
        </w:rPr>
        <w:t> </w:t>
      </w:r>
      <w:r w:rsidR="004D2C55">
        <w:rPr>
          <w:rFonts w:cstheme="minorHAnsi"/>
          <w:lang w:val="en-IE"/>
        </w:rPr>
        <w:t> </w:t>
      </w:r>
      <w:r w:rsidR="004D2C55">
        <w:rPr>
          <w:rFonts w:cstheme="minorHAnsi"/>
          <w:lang w:val="en-IE"/>
        </w:rPr>
        <w:t> </w:t>
      </w:r>
      <w:r w:rsidR="004D2C55">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9"/>
        <w:gridCol w:w="2306"/>
        <w:gridCol w:w="2135"/>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2A2B9F0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t>Fire Safety Compliance Specialist</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50BDAA9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t>1,250,000</w:t>
            </w:r>
            <w:r w:rsidRPr="00901A8D">
              <w:rPr>
                <w:rFonts w:cstheme="minorHAnsi"/>
                <w:color w:val="000000"/>
                <w:lang w:val="en-IE" w:eastAsia="en-IE"/>
              </w:rPr>
              <w:fldChar w:fldCharType="end"/>
            </w:r>
          </w:p>
        </w:tc>
        <w:tc>
          <w:tcPr>
            <w:tcW w:w="2142" w:type="dxa"/>
            <w:shd w:val="clear" w:color="FFFF00" w:fill="auto"/>
          </w:tcPr>
          <w:p w14:paraId="11D1EDD7" w14:textId="18A7AF25"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7B4AD6">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4B37C78F"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t>Structural Engineer</w:t>
            </w:r>
            <w:r w:rsidRPr="00901A8D">
              <w:rPr>
                <w:rFonts w:cstheme="minorHAnsi"/>
                <w:color w:val="000000"/>
                <w:lang w:val="en-IE" w:eastAsia="en-IE"/>
              </w:rPr>
              <w:fldChar w:fldCharType="end"/>
            </w:r>
          </w:p>
        </w:tc>
        <w:tc>
          <w:tcPr>
            <w:tcW w:w="2362" w:type="dxa"/>
            <w:shd w:val="clear" w:color="FFFF00" w:fill="auto"/>
          </w:tcPr>
          <w:p w14:paraId="78F95568" w14:textId="60CA29A7"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rsidRPr="00B5143B">
              <w:rPr>
                <w:lang w:val="en-IE" w:eastAsia="en-IE"/>
              </w:rPr>
              <w:t>1,250,000</w:t>
            </w:r>
            <w:r w:rsidRPr="00901A8D">
              <w:rPr>
                <w:rFonts w:cstheme="minorHAnsi"/>
                <w:color w:val="000000"/>
                <w:lang w:val="en-IE" w:eastAsia="en-IE"/>
              </w:rPr>
              <w:fldChar w:fldCharType="end"/>
            </w:r>
          </w:p>
        </w:tc>
        <w:tc>
          <w:tcPr>
            <w:tcW w:w="2142" w:type="dxa"/>
            <w:shd w:val="clear" w:color="FFFF00" w:fill="auto"/>
          </w:tcPr>
          <w:p w14:paraId="104E5D23" w14:textId="02A6445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7B4AD6">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167FFC44"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t>Architect</w:t>
            </w:r>
            <w:r w:rsidRPr="00901A8D">
              <w:rPr>
                <w:rFonts w:cstheme="minorHAnsi"/>
                <w:color w:val="000000"/>
                <w:lang w:val="en-IE" w:eastAsia="en-IE"/>
              </w:rPr>
              <w:fldChar w:fldCharType="end"/>
            </w:r>
          </w:p>
        </w:tc>
        <w:tc>
          <w:tcPr>
            <w:tcW w:w="2362" w:type="dxa"/>
            <w:shd w:val="clear" w:color="FFFF00" w:fill="auto"/>
          </w:tcPr>
          <w:p w14:paraId="7F9B5F25" w14:textId="4A8D69C7"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rsidRPr="00B5143B">
              <w:rPr>
                <w:lang w:val="en-IE" w:eastAsia="en-IE"/>
              </w:rPr>
              <w:t>1,250,000</w:t>
            </w:r>
            <w:r w:rsidRPr="00901A8D">
              <w:rPr>
                <w:rFonts w:cstheme="minorHAnsi"/>
                <w:color w:val="000000"/>
                <w:lang w:val="en-IE" w:eastAsia="en-IE"/>
              </w:rPr>
              <w:fldChar w:fldCharType="end"/>
            </w:r>
          </w:p>
        </w:tc>
        <w:tc>
          <w:tcPr>
            <w:tcW w:w="2142" w:type="dxa"/>
            <w:shd w:val="clear" w:color="FFFF00" w:fill="auto"/>
          </w:tcPr>
          <w:p w14:paraId="069E0090" w14:textId="304627C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7B4AD6">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40378F74"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t>PSDP</w:t>
            </w:r>
            <w:r w:rsidRPr="00901A8D">
              <w:rPr>
                <w:rFonts w:cstheme="minorHAnsi"/>
                <w:color w:val="000000"/>
                <w:lang w:val="en-IE" w:eastAsia="en-IE"/>
              </w:rPr>
              <w:fldChar w:fldCharType="end"/>
            </w:r>
          </w:p>
        </w:tc>
        <w:tc>
          <w:tcPr>
            <w:tcW w:w="2362" w:type="dxa"/>
            <w:shd w:val="clear" w:color="FFFF00" w:fill="auto"/>
          </w:tcPr>
          <w:p w14:paraId="5D4FE93F" w14:textId="2A224287"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rsidRPr="00B5143B">
              <w:rPr>
                <w:lang w:val="en-IE" w:eastAsia="en-IE"/>
              </w:rPr>
              <w:t>1,250,000</w:t>
            </w:r>
            <w:r w:rsidRPr="00901A8D">
              <w:rPr>
                <w:rFonts w:cstheme="minorHAnsi"/>
                <w:color w:val="000000"/>
                <w:lang w:val="en-IE" w:eastAsia="en-IE"/>
              </w:rPr>
              <w:fldChar w:fldCharType="end"/>
            </w:r>
          </w:p>
        </w:tc>
        <w:tc>
          <w:tcPr>
            <w:tcW w:w="2142" w:type="dxa"/>
            <w:shd w:val="clear" w:color="FFFF00" w:fill="auto"/>
          </w:tcPr>
          <w:p w14:paraId="5DB4109E" w14:textId="493E0ED0"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7B4AD6">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435F36C5"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3425C340" w14:textId="0880286B"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27C02E8A" w14:textId="1C8B05BB"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3E73CDDE"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6F8EC6E7" w14:textId="5B859166"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537189A6" w14:textId="4C49A367"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4CADB2B0"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Pr="00901A8D">
              <w:rPr>
                <w:rFonts w:cstheme="minorHAnsi"/>
                <w:color w:val="000000"/>
                <w:lang w:val="en-IE" w:eastAsia="en-IE"/>
              </w:rPr>
              <w:fldChar w:fldCharType="end"/>
            </w:r>
          </w:p>
        </w:tc>
        <w:tc>
          <w:tcPr>
            <w:tcW w:w="2362" w:type="dxa"/>
            <w:shd w:val="clear" w:color="FFFF00" w:fill="auto"/>
          </w:tcPr>
          <w:p w14:paraId="0E20AD4D" w14:textId="4967C9F7"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Pr="00901A8D">
              <w:rPr>
                <w:rFonts w:cstheme="minorHAnsi"/>
                <w:color w:val="000000"/>
                <w:lang w:val="en-IE" w:eastAsia="en-IE"/>
              </w:rPr>
              <w:fldChar w:fldCharType="end"/>
            </w:r>
          </w:p>
        </w:tc>
        <w:tc>
          <w:tcPr>
            <w:tcW w:w="2142" w:type="dxa"/>
            <w:shd w:val="clear" w:color="FFFF00" w:fill="auto"/>
          </w:tcPr>
          <w:p w14:paraId="16A50A3D" w14:textId="057E0B1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00B5143B">
              <w:rPr>
                <w:rFonts w:cstheme="minorHAnsi"/>
                <w:color w:val="000000"/>
                <w:lang w:val="en-IE" w:eastAsia="en-IE"/>
              </w:rPr>
              <w:t> </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w:t>
      </w:r>
      <w:r w:rsidRPr="00901A8D">
        <w:rPr>
          <w:rFonts w:asciiTheme="minorHAnsi" w:hAnsiTheme="minorHAnsi" w:cstheme="minorHAnsi"/>
          <w:sz w:val="22"/>
          <w:szCs w:val="22"/>
        </w:rPr>
        <w:lastRenderedPageBreak/>
        <w:t xml:space="preserve">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w:t>
      </w:r>
      <w:proofErr w:type="gramStart"/>
      <w:r w:rsidRPr="00901A8D">
        <w:rPr>
          <w:rFonts w:cstheme="minorHAnsi"/>
          <w:szCs w:val="22"/>
        </w:rPr>
        <w:t>pass</w:t>
      </w:r>
      <w:proofErr w:type="gramEnd"/>
      <w:r w:rsidRPr="00901A8D">
        <w:rPr>
          <w:rFonts w:cstheme="minorHAnsi"/>
          <w:szCs w:val="22"/>
        </w:rPr>
        <w:t xml:space="preserve">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w:t>
      </w:r>
      <w:proofErr w:type="gramStart"/>
      <w:r w:rsidR="001B2B3D" w:rsidRPr="00901A8D">
        <w:rPr>
          <w:rFonts w:ascii="Calibri" w:hAnsi="Calibri" w:cs="Calibri"/>
          <w:b w:val="0"/>
          <w:iCs/>
          <w:sz w:val="22"/>
          <w:szCs w:val="20"/>
        </w:rPr>
        <w:t xml:space="preserve">2.1 </w:t>
      </w:r>
      <w:r w:rsidRPr="00901A8D">
        <w:rPr>
          <w:rFonts w:ascii="Calibri" w:hAnsi="Calibri" w:cs="Calibri"/>
          <w:b w:val="0"/>
          <w:iCs/>
          <w:sz w:val="22"/>
          <w:szCs w:val="20"/>
        </w:rPr>
        <w:t>;</w:t>
      </w:r>
      <w:proofErr w:type="gramEnd"/>
      <w:r w:rsidRPr="00901A8D">
        <w:rPr>
          <w:rFonts w:ascii="Calibri" w:hAnsi="Calibri" w:cs="Calibri"/>
          <w:b w:val="0"/>
          <w:iCs/>
          <w:sz w:val="22"/>
          <w:szCs w:val="20"/>
        </w:rPr>
        <w:t xml:space="preserve">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20B6008B"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1"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2833E1">
              <w:rPr>
                <w:rFonts w:cstheme="minorHAnsi"/>
                <w:szCs w:val="22"/>
                <w:lang w:val="en-IE"/>
              </w:rPr>
              <w:t>2600000</w:t>
            </w:r>
            <w:r w:rsidR="0046378B">
              <w:rPr>
                <w:rFonts w:cstheme="minorHAnsi"/>
                <w:szCs w:val="22"/>
                <w:lang w:val="en-IE"/>
              </w:rPr>
              <w:fldChar w:fldCharType="end"/>
            </w:r>
            <w:bookmarkEnd w:id="31"/>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16491DDE"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833E1">
        <w:rPr>
          <w:rFonts w:cstheme="minorHAnsi"/>
          <w:lang w:val="en-IE"/>
        </w:rPr>
        <w:t> </w:t>
      </w:r>
      <w:r w:rsidR="002833E1">
        <w:rPr>
          <w:rFonts w:cstheme="minorHAnsi"/>
          <w:lang w:val="en-IE"/>
        </w:rPr>
        <w:t> </w:t>
      </w:r>
      <w:r w:rsidR="002833E1">
        <w:rPr>
          <w:rFonts w:cstheme="minorHAnsi"/>
          <w:lang w:val="en-IE"/>
        </w:rPr>
        <w:t> </w:t>
      </w:r>
      <w:r w:rsidR="002833E1">
        <w:rPr>
          <w:rFonts w:cstheme="minorHAnsi"/>
          <w:lang w:val="en-IE"/>
        </w:rPr>
        <w:t> </w:t>
      </w:r>
      <w:r w:rsidR="002833E1">
        <w:rPr>
          <w:rFonts w:cstheme="minorHAnsi"/>
          <w:lang w:val="en-IE"/>
        </w:rPr>
        <w:t> </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lastRenderedPageBreak/>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4D34E416"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2"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2833E1">
              <w:t>13,000,000</w:t>
            </w:r>
            <w:r w:rsidRPr="00901A8D">
              <w:rPr>
                <w:rFonts w:cstheme="minorHAnsi"/>
                <w:szCs w:val="22"/>
                <w:lang w:val="en-IE"/>
              </w:rPr>
              <w:fldChar w:fldCharType="end"/>
            </w:r>
            <w:bookmarkEnd w:id="32"/>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1F8DCD95"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2833E1">
        <w:rPr>
          <w:lang w:val="en-IE"/>
        </w:rPr>
        <w:t> </w:t>
      </w:r>
      <w:r w:rsidR="002833E1">
        <w:rPr>
          <w:lang w:val="en-IE"/>
        </w:rPr>
        <w:t> </w:t>
      </w:r>
      <w:r w:rsidR="002833E1">
        <w:rPr>
          <w:lang w:val="en-IE"/>
        </w:rPr>
        <w:t> </w:t>
      </w:r>
      <w:r w:rsidR="002833E1">
        <w:rPr>
          <w:lang w:val="en-IE"/>
        </w:rPr>
        <w:t> </w:t>
      </w:r>
      <w:r w:rsidR="002833E1">
        <w:rPr>
          <w:lang w:val="en-IE"/>
        </w:rPr>
        <w:t> </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 xml:space="preserve">equirements (where applicable) are evaluated on a pass/fail basis and Applicants must pass 3.4.1a </w:t>
      </w:r>
      <w:proofErr w:type="gramStart"/>
      <w:r w:rsidR="00FC722E" w:rsidRPr="009C445A">
        <w:rPr>
          <w:lang w:val="en-IE" w:eastAsia="en-IE"/>
        </w:rPr>
        <w:t>in order to</w:t>
      </w:r>
      <w:proofErr w:type="gramEnd"/>
      <w:r w:rsidR="00FC722E" w:rsidRPr="009C445A">
        <w:rPr>
          <w:lang w:val="en-IE" w:eastAsia="en-IE"/>
        </w:rPr>
        <w:t xml:space="preserve">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395FE07D" w14:textId="190A2F1B" w:rsidR="00E9506B" w:rsidRPr="00E9506B" w:rsidRDefault="005129E9" w:rsidP="00E9506B">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E9506B" w:rsidRPr="00E9506B">
        <w:rPr>
          <w:lang w:val="en-IE"/>
        </w:rPr>
        <w:t xml:space="preserve">The following information shall be provided on 1 </w:t>
      </w:r>
      <w:r w:rsidR="00E9506B">
        <w:t xml:space="preserve">single sided </w:t>
      </w:r>
      <w:r w:rsidR="00E9506B" w:rsidRPr="00E9506B">
        <w:rPr>
          <w:lang w:val="en-IE"/>
        </w:rPr>
        <w:t>A4 page</w:t>
      </w:r>
      <w:r w:rsidR="00E9506B">
        <w:t xml:space="preserve"> only. No </w:t>
      </w:r>
      <w:proofErr w:type="spellStart"/>
      <w:r w:rsidR="00E9506B">
        <w:t>additonal</w:t>
      </w:r>
      <w:proofErr w:type="spellEnd"/>
      <w:r w:rsidR="00E9506B">
        <w:t xml:space="preserve"> pages shall be read or deemed </w:t>
      </w:r>
      <w:proofErr w:type="spellStart"/>
      <w:r w:rsidR="00E9506B">
        <w:t>admissable</w:t>
      </w:r>
      <w:proofErr w:type="spellEnd"/>
      <w:r w:rsidR="00E9506B">
        <w:t xml:space="preserve"> as part of the qualification exercise.</w:t>
      </w:r>
    </w:p>
    <w:p w14:paraId="2E33DB7A" w14:textId="77777777" w:rsidR="00E9506B" w:rsidRPr="00E9506B" w:rsidRDefault="00E9506B" w:rsidP="00E9506B">
      <w:pPr>
        <w:rPr>
          <w:lang w:val="en-IE"/>
        </w:rPr>
      </w:pPr>
    </w:p>
    <w:p w14:paraId="1677966A" w14:textId="77777777" w:rsidR="00E9506B" w:rsidRPr="00E9506B" w:rsidRDefault="00E9506B" w:rsidP="00E9506B">
      <w:pPr>
        <w:rPr>
          <w:lang w:val="en-IE"/>
        </w:rPr>
      </w:pPr>
      <w:r w:rsidRPr="00E9506B">
        <w:rPr>
          <w:lang w:val="en-IE"/>
        </w:rPr>
        <w:t>•</w:t>
      </w:r>
      <w:r w:rsidRPr="00E9506B">
        <w:rPr>
          <w:lang w:val="en-IE"/>
        </w:rPr>
        <w:tab/>
        <w:t>Professional Qualifications</w:t>
      </w:r>
    </w:p>
    <w:p w14:paraId="04D211BD" w14:textId="77777777" w:rsidR="00E9506B" w:rsidRPr="00E9506B" w:rsidRDefault="00E9506B" w:rsidP="00E9506B">
      <w:pPr>
        <w:rPr>
          <w:lang w:val="en-IE"/>
        </w:rPr>
      </w:pPr>
      <w:r w:rsidRPr="00E9506B">
        <w:rPr>
          <w:lang w:val="en-IE"/>
        </w:rPr>
        <w:t>•</w:t>
      </w:r>
      <w:r w:rsidRPr="00E9506B">
        <w:rPr>
          <w:lang w:val="en-IE"/>
        </w:rPr>
        <w:tab/>
        <w:t>Dates associated with those Qualifications</w:t>
      </w:r>
    </w:p>
    <w:p w14:paraId="09FF401A" w14:textId="77777777" w:rsidR="00E9506B" w:rsidRPr="00E9506B" w:rsidRDefault="00E9506B" w:rsidP="00E9506B">
      <w:pPr>
        <w:rPr>
          <w:lang w:val="en-IE"/>
        </w:rPr>
      </w:pPr>
      <w:r w:rsidRPr="00E9506B">
        <w:rPr>
          <w:lang w:val="en-IE"/>
        </w:rPr>
        <w:t>•</w:t>
      </w:r>
      <w:r w:rsidRPr="00E9506B">
        <w:rPr>
          <w:lang w:val="en-IE"/>
        </w:rPr>
        <w:tab/>
        <w:t xml:space="preserve">Details of Conferring Body </w:t>
      </w:r>
    </w:p>
    <w:p w14:paraId="204AE104" w14:textId="77777777" w:rsidR="00E9506B" w:rsidRPr="00E9506B" w:rsidRDefault="00E9506B" w:rsidP="00E9506B">
      <w:pPr>
        <w:rPr>
          <w:lang w:val="en-IE"/>
        </w:rPr>
      </w:pPr>
      <w:r w:rsidRPr="00E9506B">
        <w:rPr>
          <w:lang w:val="en-IE"/>
        </w:rPr>
        <w:t>•</w:t>
      </w:r>
      <w:r w:rsidRPr="00E9506B">
        <w:rPr>
          <w:lang w:val="en-IE"/>
        </w:rPr>
        <w:tab/>
        <w:t>Membership of Professional Bodies</w:t>
      </w:r>
    </w:p>
    <w:p w14:paraId="29904B67" w14:textId="175E4CEA" w:rsidR="006640AD" w:rsidRDefault="00E9506B" w:rsidP="00E9506B">
      <w:pPr>
        <w:rPr>
          <w:lang w:val="en-IE"/>
        </w:rPr>
      </w:pPr>
      <w:r w:rsidRPr="00E9506B">
        <w:rPr>
          <w:lang w:val="en-IE"/>
        </w:rPr>
        <w:t>•</w:t>
      </w:r>
      <w:r w:rsidRPr="00E9506B">
        <w:rPr>
          <w:lang w:val="en-IE"/>
        </w:rPr>
        <w:tab/>
        <w:t>Relevant Previous Project Experience</w:t>
      </w:r>
      <w:r>
        <w:t xml:space="preserve"> from the pa</w:t>
      </w:r>
      <w:r w:rsidR="00865A89">
        <w:t>s</w:t>
      </w:r>
      <w:r>
        <w:t>t 5 years</w:t>
      </w:r>
      <w:r w:rsidR="005129E9">
        <w:rPr>
          <w:lang w:val="en-IE"/>
        </w:rPr>
        <w:fldChar w:fldCharType="end"/>
      </w:r>
    </w:p>
    <w:p w14:paraId="05A6E7AD" w14:textId="77777777" w:rsidR="00D94840" w:rsidRDefault="00D94840" w:rsidP="00901A8D">
      <w:pPr>
        <w:rPr>
          <w:lang w:val="en-IE"/>
        </w:rPr>
      </w:pPr>
    </w:p>
    <w:p w14:paraId="3076324F" w14:textId="77777777" w:rsidR="000558F5" w:rsidRPr="000558F5" w:rsidRDefault="00947D92" w:rsidP="000558F5">
      <w:pPr>
        <w:rPr>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0558F5" w:rsidRPr="000558F5">
        <w:rPr>
          <w:lang w:val="en-IE"/>
        </w:rPr>
        <w:t>Criterion 3.4a will be assessed in the following manner:</w:t>
      </w:r>
    </w:p>
    <w:p w14:paraId="4AB7A450" w14:textId="77777777" w:rsidR="000558F5" w:rsidRDefault="000558F5" w:rsidP="000558F5">
      <w:pPr>
        <w:rPr>
          <w:lang w:val="en-IE"/>
        </w:rPr>
      </w:pPr>
      <w:r>
        <w:t xml:space="preserve">          </w:t>
      </w:r>
      <w:r w:rsidRPr="000558F5">
        <w:rPr>
          <w:lang w:val="en-IE"/>
        </w:rPr>
        <w:t>(i)</w:t>
      </w:r>
      <w:r w:rsidRPr="000558F5">
        <w:rPr>
          <w:lang w:val="en-IE"/>
        </w:rPr>
        <w:tab/>
        <w:t xml:space="preserve">A raw score out of 10 will be allocated the DPM and PSDP roles listed. (Max scoring of 2no. </w:t>
      </w:r>
    </w:p>
    <w:p w14:paraId="4174C93B" w14:textId="734A3F22" w:rsidR="000558F5" w:rsidRPr="000558F5" w:rsidRDefault="000558F5" w:rsidP="000558F5">
      <w:pPr>
        <w:rPr>
          <w:lang w:val="en-IE"/>
        </w:rPr>
      </w:pPr>
      <w:r>
        <w:t xml:space="preserve">          </w:t>
      </w:r>
      <w:r w:rsidRPr="000558F5">
        <w:rPr>
          <w:lang w:val="en-IE"/>
        </w:rPr>
        <w:t xml:space="preserve">roles x 10 = 20 marks available taking account of the scoring guidance set out in (iv) below). </w:t>
      </w:r>
    </w:p>
    <w:p w14:paraId="04A9AC09" w14:textId="6C4BD257" w:rsidR="000558F5" w:rsidRDefault="000558F5" w:rsidP="000558F5">
      <w:pPr>
        <w:rPr>
          <w:lang w:val="en-IE"/>
        </w:rPr>
      </w:pPr>
      <w:r>
        <w:t xml:space="preserve">         </w:t>
      </w:r>
      <w:r w:rsidRPr="000558F5">
        <w:rPr>
          <w:lang w:val="en-IE"/>
        </w:rPr>
        <w:t>(ii)</w:t>
      </w:r>
      <w:r w:rsidRPr="000558F5">
        <w:rPr>
          <w:lang w:val="en-IE"/>
        </w:rPr>
        <w:tab/>
        <w:t xml:space="preserve">The raw score, in this case, out of 20 awarded will be divided by 20 and then multiplied by </w:t>
      </w:r>
    </w:p>
    <w:p w14:paraId="3858AFAE" w14:textId="361BAB3C" w:rsidR="000558F5" w:rsidRPr="000558F5" w:rsidRDefault="000558F5" w:rsidP="000558F5">
      <w:pPr>
        <w:rPr>
          <w:lang w:val="en-IE"/>
        </w:rPr>
      </w:pPr>
      <w:r>
        <w:t xml:space="preserve">         </w:t>
      </w:r>
      <w:r w:rsidRPr="000558F5">
        <w:rPr>
          <w:lang w:val="en-IE"/>
        </w:rPr>
        <w:t xml:space="preserve">the maximum marks available for that section </w:t>
      </w:r>
      <w:proofErr w:type="gramStart"/>
      <w:r w:rsidRPr="000558F5">
        <w:rPr>
          <w:lang w:val="en-IE"/>
        </w:rPr>
        <w:t>in order to</w:t>
      </w:r>
      <w:proofErr w:type="gramEnd"/>
      <w:r w:rsidRPr="000558F5">
        <w:rPr>
          <w:lang w:val="en-IE"/>
        </w:rPr>
        <w:t xml:space="preserve"> obtain the mark. </w:t>
      </w:r>
    </w:p>
    <w:p w14:paraId="3D58787C" w14:textId="00ABC2E7" w:rsidR="000558F5" w:rsidRPr="000558F5" w:rsidRDefault="000558F5" w:rsidP="000558F5">
      <w:pPr>
        <w:rPr>
          <w:lang w:val="en-IE"/>
        </w:rPr>
      </w:pPr>
      <w:r>
        <w:t xml:space="preserve">        </w:t>
      </w:r>
      <w:r w:rsidRPr="000558F5">
        <w:rPr>
          <w:lang w:val="en-IE"/>
        </w:rPr>
        <w:t>(iii)</w:t>
      </w:r>
      <w:r w:rsidRPr="000558F5">
        <w:rPr>
          <w:lang w:val="en-IE"/>
        </w:rPr>
        <w:tab/>
        <w:t>All marks other than the raw scores will be calculated to two decimal places.</w:t>
      </w:r>
    </w:p>
    <w:p w14:paraId="0612F176" w14:textId="05967CFE" w:rsidR="000558F5" w:rsidRPr="000558F5" w:rsidRDefault="000558F5" w:rsidP="000558F5">
      <w:pPr>
        <w:rPr>
          <w:lang w:val="en-IE"/>
        </w:rPr>
      </w:pPr>
      <w:r>
        <w:t xml:space="preserve">        </w:t>
      </w:r>
      <w:r w:rsidRPr="000558F5">
        <w:rPr>
          <w:lang w:val="en-IE"/>
        </w:rPr>
        <w:t>(iv)</w:t>
      </w:r>
      <w:r w:rsidRPr="000558F5">
        <w:rPr>
          <w:lang w:val="en-IE"/>
        </w:rPr>
        <w:tab/>
        <w:t>Scoring of answers is as follows (0 the lowest and 10 the highest);</w:t>
      </w:r>
    </w:p>
    <w:p w14:paraId="52B8685F" w14:textId="77777777" w:rsidR="000558F5" w:rsidRDefault="000558F5" w:rsidP="000558F5">
      <w:pPr>
        <w:rPr>
          <w:lang w:val="en-IE"/>
        </w:rPr>
      </w:pPr>
      <w:r>
        <w:t xml:space="preserve">                      </w:t>
      </w:r>
      <w:r w:rsidRPr="000558F5">
        <w:rPr>
          <w:lang w:val="en-IE"/>
        </w:rPr>
        <w:t>0 = Role not filled.</w:t>
      </w:r>
    </w:p>
    <w:p w14:paraId="35191D36" w14:textId="77777777" w:rsidR="000558F5" w:rsidRDefault="000558F5" w:rsidP="000558F5">
      <w:pPr>
        <w:rPr>
          <w:lang w:val="en-IE"/>
        </w:rPr>
      </w:pPr>
      <w:r>
        <w:t xml:space="preserve">                      </w:t>
      </w:r>
      <w:r w:rsidRPr="000558F5">
        <w:rPr>
          <w:lang w:val="en-IE"/>
        </w:rPr>
        <w:t xml:space="preserve">1-2 = Proposed role filler has poor background experience and qualifications and is </w:t>
      </w:r>
      <w:r>
        <w:t xml:space="preserve">  </w:t>
      </w:r>
    </w:p>
    <w:p w14:paraId="2D6FAF86" w14:textId="77777777" w:rsidR="000558F5" w:rsidRDefault="000558F5" w:rsidP="000558F5">
      <w:pPr>
        <w:rPr>
          <w:lang w:val="en-IE"/>
        </w:rPr>
      </w:pPr>
      <w:r>
        <w:t xml:space="preserve">                      </w:t>
      </w:r>
      <w:r w:rsidRPr="000558F5">
        <w:rPr>
          <w:lang w:val="en-IE"/>
        </w:rPr>
        <w:t>unsuitable for the framework projects proposed.</w:t>
      </w:r>
    </w:p>
    <w:p w14:paraId="28E00D8F" w14:textId="77777777" w:rsidR="000558F5" w:rsidRDefault="000558F5" w:rsidP="000558F5">
      <w:pPr>
        <w:rPr>
          <w:lang w:val="en-IE"/>
        </w:rPr>
      </w:pPr>
      <w:r>
        <w:t xml:space="preserve">                      </w:t>
      </w:r>
      <w:r w:rsidRPr="000558F5">
        <w:rPr>
          <w:lang w:val="en-IE"/>
        </w:rPr>
        <w:t xml:space="preserve">3-4 = Proposed role filler lacks convincing experience and qualifications for the </w:t>
      </w:r>
    </w:p>
    <w:p w14:paraId="73C51C0A" w14:textId="62FE88A9" w:rsidR="000558F5" w:rsidRPr="000558F5" w:rsidRDefault="000558F5" w:rsidP="000558F5">
      <w:pPr>
        <w:rPr>
          <w:lang w:val="en-IE"/>
        </w:rPr>
      </w:pPr>
      <w:r>
        <w:t xml:space="preserve">                      </w:t>
      </w:r>
      <w:r w:rsidRPr="000558F5">
        <w:rPr>
          <w:lang w:val="en-IE"/>
        </w:rPr>
        <w:t>framework projects proposed</w:t>
      </w:r>
    </w:p>
    <w:p w14:paraId="7839CC0D" w14:textId="40AEC95F" w:rsidR="000558F5" w:rsidRDefault="000558F5" w:rsidP="000558F5">
      <w:pPr>
        <w:rPr>
          <w:lang w:val="en-IE"/>
        </w:rPr>
      </w:pPr>
      <w:r>
        <w:t xml:space="preserve">                      </w:t>
      </w:r>
      <w:r w:rsidRPr="000558F5">
        <w:rPr>
          <w:lang w:val="en-IE"/>
        </w:rPr>
        <w:t xml:space="preserve">5-6 = Proposed role filler meets the experience and qualification requirements but lacks </w:t>
      </w:r>
    </w:p>
    <w:p w14:paraId="0381F43B" w14:textId="77777777" w:rsidR="000558F5" w:rsidRDefault="000558F5" w:rsidP="000558F5">
      <w:pPr>
        <w:rPr>
          <w:lang w:val="en-IE"/>
        </w:rPr>
      </w:pPr>
      <w:r>
        <w:t xml:space="preserve">                      </w:t>
      </w:r>
      <w:r w:rsidRPr="000558F5">
        <w:rPr>
          <w:lang w:val="en-IE"/>
        </w:rPr>
        <w:t>sufficient detail to award a higher mark. Exhibits good project work experience for the</w:t>
      </w:r>
      <w:r>
        <w:t xml:space="preserve"> </w:t>
      </w:r>
    </w:p>
    <w:p w14:paraId="75DE71FB" w14:textId="77777777" w:rsidR="000558F5" w:rsidRDefault="000558F5" w:rsidP="000558F5">
      <w:pPr>
        <w:rPr>
          <w:lang w:val="en-IE"/>
        </w:rPr>
      </w:pPr>
      <w:r>
        <w:t xml:space="preserve">                      </w:t>
      </w:r>
      <w:r w:rsidRPr="000558F5">
        <w:rPr>
          <w:lang w:val="en-IE"/>
        </w:rPr>
        <w:t xml:space="preserve">framework projects proposed. </w:t>
      </w:r>
    </w:p>
    <w:p w14:paraId="06AD7DE4" w14:textId="77777777" w:rsidR="000558F5" w:rsidRDefault="000558F5" w:rsidP="000558F5">
      <w:pPr>
        <w:rPr>
          <w:lang w:val="en-IE"/>
        </w:rPr>
      </w:pPr>
      <w:r>
        <w:t xml:space="preserve">                      </w:t>
      </w:r>
      <w:r w:rsidRPr="000558F5">
        <w:rPr>
          <w:lang w:val="en-IE"/>
        </w:rPr>
        <w:t xml:space="preserve">7-8 = Proposed role filler exceeds the experience and qualification requirements. </w:t>
      </w:r>
    </w:p>
    <w:p w14:paraId="651349FD" w14:textId="2246C51B" w:rsidR="000558F5" w:rsidRPr="000558F5" w:rsidRDefault="000558F5" w:rsidP="000558F5">
      <w:pPr>
        <w:rPr>
          <w:lang w:val="en-IE"/>
        </w:rPr>
      </w:pPr>
      <w:r>
        <w:t xml:space="preserve">                      </w:t>
      </w:r>
      <w:r w:rsidRPr="000558F5">
        <w:rPr>
          <w:lang w:val="en-IE"/>
        </w:rPr>
        <w:t>Exhibits strong project work experience for the framework projects proposed</w:t>
      </w:r>
      <w:proofErr w:type="gramStart"/>
      <w:r w:rsidRPr="000558F5">
        <w:rPr>
          <w:lang w:val="en-IE"/>
        </w:rPr>
        <w:t>. .</w:t>
      </w:r>
      <w:proofErr w:type="gramEnd"/>
    </w:p>
    <w:p w14:paraId="277BDA04" w14:textId="77777777" w:rsidR="000558F5" w:rsidRDefault="000558F5" w:rsidP="000558F5">
      <w:pPr>
        <w:rPr>
          <w:lang w:val="en-IE"/>
        </w:rPr>
      </w:pPr>
      <w:r>
        <w:t xml:space="preserve">                      </w:t>
      </w:r>
      <w:r w:rsidRPr="000558F5">
        <w:rPr>
          <w:lang w:val="en-IE"/>
        </w:rPr>
        <w:t xml:space="preserve">9-10 = Proposed role filler is an industry leader and SME across their discipline. Project </w:t>
      </w:r>
    </w:p>
    <w:p w14:paraId="300A5830" w14:textId="5995406C" w:rsidR="000558F5" w:rsidRPr="000558F5" w:rsidRDefault="000558F5" w:rsidP="000558F5">
      <w:pPr>
        <w:rPr>
          <w:lang w:val="en-IE"/>
        </w:rPr>
      </w:pPr>
      <w:r>
        <w:t xml:space="preserve">                      </w:t>
      </w:r>
      <w:r w:rsidRPr="000558F5">
        <w:rPr>
          <w:lang w:val="en-IE"/>
        </w:rPr>
        <w:t>work aligns fully with the proposed framework projects proposed.</w:t>
      </w:r>
    </w:p>
    <w:p w14:paraId="17E5E4C9" w14:textId="77777777" w:rsidR="000558F5" w:rsidRPr="000558F5" w:rsidRDefault="000558F5" w:rsidP="000558F5">
      <w:pPr>
        <w:rPr>
          <w:lang w:val="en-IE"/>
        </w:rPr>
      </w:pPr>
    </w:p>
    <w:p w14:paraId="1FA97AFF" w14:textId="6986A119" w:rsidR="00FF4B7F" w:rsidRPr="00901A8D" w:rsidRDefault="000558F5" w:rsidP="000558F5">
      <w:pPr>
        <w:rPr>
          <w:i/>
          <w:lang w:val="en-IE"/>
        </w:rPr>
      </w:pPr>
      <w:r w:rsidRPr="000558F5">
        <w:rPr>
          <w:lang w:val="en-IE"/>
        </w:rPr>
        <w:t>Cork City Council and/or their agents reserves the right to contact the relevant Employers during the evaluation process to validate the details supplied by applicants in their submissions.</w:t>
      </w:r>
      <w:r w:rsidR="00947D92"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73E8D7B5" w14:textId="3FACEF00" w:rsidR="00A032B0" w:rsidRPr="00A032B0" w:rsidRDefault="000F53AE" w:rsidP="00A032B0">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A032B0">
        <w:t>Please note, it is permissible for duplication of roles within the design team, so long as the competency of each discipline is met. (Eg: Project Manager may also act as PSDP and Design lead for one or more disciplines)</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p>
    <w:p w14:paraId="5387C2EE" w14:textId="77777777" w:rsidR="00A032B0" w:rsidRDefault="00A032B0" w:rsidP="00A032B0">
      <w:pPr>
        <w:rPr>
          <w:lang w:val="en-IE"/>
        </w:rPr>
      </w:pPr>
    </w:p>
    <w:p w14:paraId="1DE33132" w14:textId="31B8700A" w:rsidR="00A032B0" w:rsidRDefault="00A032B0" w:rsidP="00A032B0">
      <w:pPr>
        <w:rPr>
          <w:lang w:val="en-IE"/>
        </w:rPr>
      </w:pPr>
      <w:r>
        <w:t>PSDP Project Supervisor Design Process</w:t>
      </w:r>
      <w:r w:rsidR="009E0ACB">
        <w:t>:</w:t>
      </w:r>
    </w:p>
    <w:p w14:paraId="46A83543" w14:textId="6859AE7C" w:rsidR="00A032B0" w:rsidRPr="00A032B0" w:rsidRDefault="00A032B0" w:rsidP="00A032B0">
      <w:pPr>
        <w:rPr>
          <w:lang w:val="en-IE"/>
        </w:rPr>
      </w:pPr>
      <w:r w:rsidRPr="00A032B0">
        <w:rPr>
          <w:lang w:val="en-IE"/>
        </w:rPr>
        <w:t xml:space="preserve">The following information shall be provided on 1 single sided A4 page only. No </w:t>
      </w:r>
      <w:proofErr w:type="spellStart"/>
      <w:r w:rsidRPr="00A032B0">
        <w:rPr>
          <w:lang w:val="en-IE"/>
        </w:rPr>
        <w:t>additonal</w:t>
      </w:r>
      <w:proofErr w:type="spellEnd"/>
      <w:r w:rsidRPr="00A032B0">
        <w:rPr>
          <w:lang w:val="en-IE"/>
        </w:rPr>
        <w:t xml:space="preserve"> pages shall be read or deemed </w:t>
      </w:r>
      <w:proofErr w:type="spellStart"/>
      <w:r w:rsidRPr="00A032B0">
        <w:rPr>
          <w:lang w:val="en-IE"/>
        </w:rPr>
        <w:t>admissable</w:t>
      </w:r>
      <w:proofErr w:type="spellEnd"/>
      <w:r w:rsidRPr="00A032B0">
        <w:rPr>
          <w:lang w:val="en-IE"/>
        </w:rPr>
        <w:t xml:space="preserve"> as part of the qualification exercise</w:t>
      </w:r>
      <w:r>
        <w:t xml:space="preserve"> for</w:t>
      </w:r>
      <w:r w:rsidRPr="00A032B0">
        <w:rPr>
          <w:lang w:val="en-IE"/>
        </w:rPr>
        <w:t xml:space="preserve"> the proposed PSDP</w:t>
      </w:r>
    </w:p>
    <w:p w14:paraId="3E102494" w14:textId="77777777" w:rsidR="00A032B0" w:rsidRPr="00A032B0" w:rsidRDefault="00A032B0" w:rsidP="00A032B0">
      <w:pPr>
        <w:rPr>
          <w:lang w:val="en-IE"/>
        </w:rPr>
      </w:pPr>
    </w:p>
    <w:p w14:paraId="0C58286C" w14:textId="77777777" w:rsidR="00A032B0" w:rsidRPr="00A032B0" w:rsidRDefault="00A032B0" w:rsidP="00A032B0">
      <w:pPr>
        <w:rPr>
          <w:lang w:val="en-IE"/>
        </w:rPr>
      </w:pPr>
      <w:r w:rsidRPr="00A032B0">
        <w:rPr>
          <w:lang w:val="en-IE"/>
        </w:rPr>
        <w:t>•</w:t>
      </w:r>
      <w:r w:rsidRPr="00A032B0">
        <w:rPr>
          <w:lang w:val="en-IE"/>
        </w:rPr>
        <w:tab/>
        <w:t>Professional Qualifications</w:t>
      </w:r>
    </w:p>
    <w:p w14:paraId="2D1364DE" w14:textId="77777777" w:rsidR="00A032B0" w:rsidRPr="00A032B0" w:rsidRDefault="00A032B0" w:rsidP="00A032B0">
      <w:pPr>
        <w:rPr>
          <w:lang w:val="en-IE"/>
        </w:rPr>
      </w:pPr>
      <w:r w:rsidRPr="00A032B0">
        <w:rPr>
          <w:lang w:val="en-IE"/>
        </w:rPr>
        <w:t>•</w:t>
      </w:r>
      <w:r w:rsidRPr="00A032B0">
        <w:rPr>
          <w:lang w:val="en-IE"/>
        </w:rPr>
        <w:tab/>
        <w:t>Dates associated with those Qualifications</w:t>
      </w:r>
    </w:p>
    <w:p w14:paraId="5C1163E0" w14:textId="77777777" w:rsidR="00A032B0" w:rsidRPr="00A032B0" w:rsidRDefault="00A032B0" w:rsidP="00A032B0">
      <w:pPr>
        <w:rPr>
          <w:lang w:val="en-IE"/>
        </w:rPr>
      </w:pPr>
      <w:r w:rsidRPr="00A032B0">
        <w:rPr>
          <w:lang w:val="en-IE"/>
        </w:rPr>
        <w:t>•</w:t>
      </w:r>
      <w:r w:rsidRPr="00A032B0">
        <w:rPr>
          <w:lang w:val="en-IE"/>
        </w:rPr>
        <w:tab/>
        <w:t xml:space="preserve">Details of Conferring Body </w:t>
      </w:r>
    </w:p>
    <w:p w14:paraId="2231704D" w14:textId="77777777" w:rsidR="00A032B0" w:rsidRPr="00A032B0" w:rsidRDefault="00A032B0" w:rsidP="00A032B0">
      <w:pPr>
        <w:rPr>
          <w:lang w:val="en-IE"/>
        </w:rPr>
      </w:pPr>
      <w:r w:rsidRPr="00A032B0">
        <w:rPr>
          <w:lang w:val="en-IE"/>
        </w:rPr>
        <w:t>•</w:t>
      </w:r>
      <w:r w:rsidRPr="00A032B0">
        <w:rPr>
          <w:lang w:val="en-IE"/>
        </w:rPr>
        <w:tab/>
        <w:t>Membership of Professional Bodies</w:t>
      </w:r>
    </w:p>
    <w:p w14:paraId="5DAE1156" w14:textId="6B105CC8" w:rsidR="00A032B0" w:rsidRPr="00A032B0" w:rsidRDefault="00A032B0" w:rsidP="00A032B0">
      <w:pPr>
        <w:rPr>
          <w:lang w:val="en-IE"/>
        </w:rPr>
      </w:pPr>
      <w:r w:rsidRPr="00A032B0">
        <w:rPr>
          <w:lang w:val="en-IE"/>
        </w:rPr>
        <w:t>•</w:t>
      </w:r>
      <w:r w:rsidRPr="00A032B0">
        <w:rPr>
          <w:lang w:val="en-IE"/>
        </w:rPr>
        <w:tab/>
        <w:t xml:space="preserve">Relevant Previous Project Experience </w:t>
      </w:r>
      <w:r>
        <w:t>from the past 5 years</w:t>
      </w:r>
    </w:p>
    <w:p w14:paraId="7D89B3CD" w14:textId="17B9697A" w:rsidR="005A4C03" w:rsidRDefault="00A032B0" w:rsidP="00A032B0">
      <w:pPr>
        <w:rPr>
          <w:lang w:val="en-IE"/>
        </w:rPr>
      </w:pPr>
      <w:r w:rsidRPr="00A032B0">
        <w:rPr>
          <w:lang w:val="en-IE"/>
        </w:rPr>
        <w:t>•</w:t>
      </w:r>
      <w:r w:rsidRPr="00A032B0">
        <w:rPr>
          <w:lang w:val="en-IE"/>
        </w:rPr>
        <w:tab/>
        <w:t xml:space="preserve">Evidence of PSDP </w:t>
      </w:r>
      <w:proofErr w:type="gramStart"/>
      <w:r w:rsidRPr="00A032B0">
        <w:rPr>
          <w:lang w:val="en-IE"/>
        </w:rPr>
        <w:t>training  (</w:t>
      </w:r>
      <w:proofErr w:type="gramEnd"/>
      <w:r w:rsidRPr="00A032B0">
        <w:rPr>
          <w:lang w:val="en-IE"/>
        </w:rPr>
        <w:t>Note: In accordance with Section 3.4.1</w:t>
      </w:r>
      <w:r w:rsidR="00865A89">
        <w:t>a</w:t>
      </w:r>
      <w:r w:rsidRPr="00A032B0">
        <w:rPr>
          <w:lang w:val="en-IE"/>
        </w:rPr>
        <w:t xml:space="preserve"> of the </w:t>
      </w:r>
      <w:proofErr w:type="gramStart"/>
      <w:r w:rsidRPr="00A032B0">
        <w:rPr>
          <w:lang w:val="en-IE"/>
        </w:rPr>
        <w:t>SAQ  Document</w:t>
      </w:r>
      <w:proofErr w:type="gramEnd"/>
      <w:r w:rsidRPr="00A032B0">
        <w:rPr>
          <w:lang w:val="en-IE"/>
        </w:rPr>
        <w:t xml:space="preserve">, </w:t>
      </w:r>
    </w:p>
    <w:p w14:paraId="16523B3E" w14:textId="6B480DDC" w:rsidR="000558F5" w:rsidRDefault="005A4C03" w:rsidP="00A032B0">
      <w:r>
        <w:t xml:space="preserve">               </w:t>
      </w:r>
      <w:r w:rsidR="00A032B0" w:rsidRPr="00A032B0">
        <w:rPr>
          <w:lang w:val="en-IE"/>
        </w:rPr>
        <w:t>this compo</w:t>
      </w:r>
      <w:proofErr w:type="spellStart"/>
      <w:r w:rsidR="00D54BBA">
        <w:t>tency</w:t>
      </w:r>
      <w:proofErr w:type="spellEnd"/>
      <w:r w:rsidR="00A032B0" w:rsidRPr="00A032B0">
        <w:rPr>
          <w:lang w:val="en-IE"/>
        </w:rPr>
        <w:t xml:space="preserve"> is assessed on a pass/fail basis</w:t>
      </w:r>
      <w:r w:rsidR="006E1B6D">
        <w:t>)</w:t>
      </w:r>
    </w:p>
    <w:p w14:paraId="765370E0" w14:textId="77777777" w:rsidR="000558F5" w:rsidRDefault="000558F5" w:rsidP="00A032B0"/>
    <w:p w14:paraId="4B081B6D" w14:textId="76A112AE" w:rsidR="00FC0DC6" w:rsidRDefault="000558F5" w:rsidP="00A032B0">
      <w:pPr>
        <w:rPr>
          <w:lang w:val="en-IE"/>
        </w:rPr>
      </w:pPr>
      <w:r w:rsidRPr="000558F5">
        <w:t xml:space="preserve"> Please note, the same qualitative scoring metric as per the </w:t>
      </w:r>
      <w:proofErr w:type="gramStart"/>
      <w:r w:rsidRPr="000558F5">
        <w:t>Principle</w:t>
      </w:r>
      <w:proofErr w:type="gramEnd"/>
      <w:r w:rsidRPr="000558F5">
        <w:t xml:space="preserve"> Service Provider shall be used for the Specialist Skill Providers</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w:t>
            </w:r>
            <w:proofErr w:type="gramStart"/>
            <w:r w:rsidR="00F86AD5" w:rsidRPr="00901A8D">
              <w:rPr>
                <w:rFonts w:cstheme="minorHAnsi"/>
                <w:lang w:val="en-IE"/>
              </w:rPr>
              <w:t>particular regard</w:t>
            </w:r>
            <w:proofErr w:type="gramEnd"/>
            <w:r w:rsidR="00F86AD5" w:rsidRPr="00901A8D">
              <w:rPr>
                <w:rFonts w:cstheme="minorHAnsi"/>
                <w:lang w:val="en-IE"/>
              </w:rPr>
              <w:t xml:space="preserve">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0A334661" w14:textId="77777777" w:rsidR="000558F5" w:rsidRDefault="002764E0" w:rsidP="005F49E3">
            <w:pPr>
              <w:pStyle w:val="DefaultText"/>
              <w:tabs>
                <w:tab w:val="left" w:pos="720"/>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p>
          <w:p w14:paraId="4F63EB08" w14:textId="0BF67D58" w:rsidR="00A334B7" w:rsidRPr="00901A8D" w:rsidRDefault="00A032B0" w:rsidP="005F49E3">
            <w:pPr>
              <w:pStyle w:val="DefaultText"/>
              <w:tabs>
                <w:tab w:val="left" w:pos="720"/>
                <w:tab w:val="left" w:pos="6120"/>
              </w:tabs>
              <w:jc w:val="both"/>
              <w:rPr>
                <w:rStyle w:val="InitialStyle"/>
                <w:rFonts w:asciiTheme="minorHAnsi" w:hAnsiTheme="minorHAnsi" w:cstheme="minorHAnsi"/>
                <w:sz w:val="22"/>
                <w:lang w:val="en-IE"/>
              </w:rPr>
            </w:pPr>
            <w:r w:rsidRPr="00A032B0">
              <w:rPr>
                <w:lang w:val="en-IE"/>
              </w:rPr>
              <w:t>2. Evidence of satisfactory completion of a course by the service provider and/or its managerial staff run by one of the professional bodies or other reputable training organisation. The course should be structured to address the duties of the PSDP in relation to construction under the Safety, Health and Welfare at Work (Construction) Regulations 2006-2013</w:t>
            </w:r>
            <w:r w:rsidR="002764E0"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 xml:space="preserve">equirements (where applicable) are evaluated on a pass/fail basis and Applicants must pass 3.4.1b </w:t>
      </w:r>
      <w:proofErr w:type="gramStart"/>
      <w:r w:rsidR="00FC722E" w:rsidRPr="00083D13">
        <w:rPr>
          <w:lang w:val="en-IE" w:eastAsia="en-IE"/>
        </w:rPr>
        <w:t>in order to</w:t>
      </w:r>
      <w:proofErr w:type="gramEnd"/>
      <w:r w:rsidR="00FC722E" w:rsidRPr="00083D13">
        <w:rPr>
          <w:lang w:val="en-IE" w:eastAsia="en-IE"/>
        </w:rPr>
        <w:t xml:space="preserve">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43603B08" w14:textId="5DC56770" w:rsidR="00677C75" w:rsidRDefault="00F9566E" w:rsidP="00901A8D">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9E0ACB" w:rsidRPr="009E0ACB">
        <w:rPr>
          <w:lang w:val="en-IE"/>
        </w:rPr>
        <w:t xml:space="preserve">The following information shall be provided on 1 single sided A4 page only. No </w:t>
      </w:r>
      <w:proofErr w:type="spellStart"/>
      <w:r w:rsidR="009E0ACB" w:rsidRPr="009E0ACB">
        <w:rPr>
          <w:lang w:val="en-IE"/>
        </w:rPr>
        <w:t>additonal</w:t>
      </w:r>
      <w:proofErr w:type="spellEnd"/>
      <w:r w:rsidR="009E0ACB" w:rsidRPr="009E0ACB">
        <w:rPr>
          <w:lang w:val="en-IE"/>
        </w:rPr>
        <w:t xml:space="preserve"> pages shall be read or deemed </w:t>
      </w:r>
      <w:proofErr w:type="spellStart"/>
      <w:r w:rsidR="009E0ACB" w:rsidRPr="009E0ACB">
        <w:rPr>
          <w:lang w:val="en-IE"/>
        </w:rPr>
        <w:t>admissable</w:t>
      </w:r>
      <w:proofErr w:type="spellEnd"/>
      <w:r w:rsidR="009E0ACB" w:rsidRPr="009E0ACB">
        <w:rPr>
          <w:lang w:val="en-IE"/>
        </w:rPr>
        <w:t xml:space="preserve"> as part of the qualification exercise.</w:t>
      </w:r>
    </w:p>
    <w:p w14:paraId="639E04E9" w14:textId="77777777" w:rsidR="00E96945" w:rsidRDefault="00E96945" w:rsidP="00901A8D">
      <w:pPr>
        <w:rPr>
          <w:lang w:val="en-IE"/>
        </w:rPr>
      </w:pPr>
    </w:p>
    <w:p w14:paraId="70C7457F" w14:textId="5C8F4D8F" w:rsidR="00E96945" w:rsidRDefault="00E96945" w:rsidP="00901A8D">
      <w:pPr>
        <w:rPr>
          <w:lang w:val="en-IE"/>
        </w:rPr>
      </w:pPr>
      <w:r w:rsidRPr="00E96945">
        <w:rPr>
          <w:lang w:val="en-IE"/>
        </w:rPr>
        <w:t xml:space="preserve">Please note, it is permissible for duplication of roles within the design team, so long as the competency of each discipline area </w:t>
      </w:r>
    </w:p>
    <w:p w14:paraId="2675B2FC" w14:textId="24F0B8C7" w:rsidR="00F9566E" w:rsidRDefault="00F9566E" w:rsidP="00901A8D">
      <w:pPr>
        <w:rPr>
          <w:lang w:val="en-IE"/>
        </w:rPr>
      </w:pPr>
      <w:r>
        <w:rPr>
          <w:lang w:val="en-IE"/>
        </w:rPr>
        <w:fldChar w:fldCharType="end"/>
      </w:r>
    </w:p>
    <w:p w14:paraId="66474824" w14:textId="77777777" w:rsidR="00172FDA" w:rsidRDefault="00172FDA" w:rsidP="00901A8D">
      <w:pPr>
        <w:rPr>
          <w:lang w:val="en-IE"/>
        </w:rPr>
      </w:pPr>
    </w:p>
    <w:p w14:paraId="3B61494F" w14:textId="77777777" w:rsidR="009E0ACB" w:rsidRPr="009E0ACB" w:rsidRDefault="00FE312B" w:rsidP="009E0ACB">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9E0ACB" w:rsidRPr="009E0ACB">
        <w:rPr>
          <w:lang w:val="en-IE"/>
        </w:rPr>
        <w:t>The following team members are required:</w:t>
      </w:r>
    </w:p>
    <w:p w14:paraId="2A2F8898" w14:textId="77777777" w:rsidR="00F75F59" w:rsidRDefault="009E0ACB" w:rsidP="00F75F59">
      <w:pPr>
        <w:rPr>
          <w:lang w:val="en-IE"/>
        </w:rPr>
      </w:pPr>
      <w:r w:rsidRPr="009E0ACB">
        <w:rPr>
          <w:lang w:val="en-IE"/>
        </w:rPr>
        <w:t>•</w:t>
      </w:r>
      <w:r w:rsidRPr="009E0ACB">
        <w:rPr>
          <w:lang w:val="en-IE"/>
        </w:rPr>
        <w:tab/>
        <w:t>Mechanical Design Engineer</w:t>
      </w:r>
      <w:r w:rsidR="00F75F59">
        <w:t xml:space="preserve"> (</w:t>
      </w:r>
      <w:r w:rsidR="00F75F59" w:rsidRPr="00F75F59">
        <w:rPr>
          <w:lang w:val="en-IE"/>
        </w:rPr>
        <w:t xml:space="preserve">Experience with modular or cascade heat pump system design </w:t>
      </w:r>
    </w:p>
    <w:p w14:paraId="1E462AC0" w14:textId="1921629C" w:rsidR="009E0ACB" w:rsidRPr="009E0ACB" w:rsidRDefault="00F75F59" w:rsidP="00F75F59">
      <w:pPr>
        <w:rPr>
          <w:lang w:val="en-IE"/>
        </w:rPr>
      </w:pPr>
      <w:r>
        <w:t xml:space="preserve">              </w:t>
      </w:r>
      <w:proofErr w:type="spellStart"/>
      <w:r w:rsidRPr="00F75F59">
        <w:rPr>
          <w:lang w:val="en-IE"/>
        </w:rPr>
        <w:t>desireable</w:t>
      </w:r>
      <w:proofErr w:type="spellEnd"/>
      <w:r w:rsidRPr="00F75F59">
        <w:rPr>
          <w:lang w:val="en-IE"/>
        </w:rPr>
        <w:t>)</w:t>
      </w:r>
    </w:p>
    <w:p w14:paraId="04E2D36E" w14:textId="77777777" w:rsidR="009E0ACB" w:rsidRPr="009E0ACB" w:rsidRDefault="009E0ACB" w:rsidP="009E0ACB">
      <w:pPr>
        <w:rPr>
          <w:lang w:val="en-IE"/>
        </w:rPr>
      </w:pPr>
      <w:r w:rsidRPr="009E0ACB">
        <w:rPr>
          <w:lang w:val="en-IE"/>
        </w:rPr>
        <w:lastRenderedPageBreak/>
        <w:t>•</w:t>
      </w:r>
      <w:r w:rsidRPr="009E0ACB">
        <w:rPr>
          <w:lang w:val="en-IE"/>
        </w:rPr>
        <w:tab/>
        <w:t>Electrical Design Engineer</w:t>
      </w:r>
    </w:p>
    <w:p w14:paraId="0CD5E7F9" w14:textId="77777777" w:rsidR="009E0ACB" w:rsidRPr="009E0ACB" w:rsidRDefault="009E0ACB" w:rsidP="009E0ACB">
      <w:pPr>
        <w:rPr>
          <w:lang w:val="en-IE"/>
        </w:rPr>
      </w:pPr>
      <w:r w:rsidRPr="009E0ACB">
        <w:rPr>
          <w:lang w:val="en-IE"/>
        </w:rPr>
        <w:t>•</w:t>
      </w:r>
      <w:r w:rsidRPr="009E0ACB">
        <w:rPr>
          <w:lang w:val="en-IE"/>
        </w:rPr>
        <w:tab/>
        <w:t>Structural Design Engineer</w:t>
      </w:r>
    </w:p>
    <w:p w14:paraId="61CEE76C" w14:textId="77777777" w:rsidR="009E0ACB" w:rsidRDefault="009E0ACB" w:rsidP="009E0ACB">
      <w:pPr>
        <w:rPr>
          <w:lang w:val="en-IE"/>
        </w:rPr>
      </w:pPr>
      <w:r w:rsidRPr="009E0ACB">
        <w:rPr>
          <w:lang w:val="en-IE"/>
        </w:rPr>
        <w:t>•</w:t>
      </w:r>
      <w:r w:rsidRPr="009E0ACB">
        <w:rPr>
          <w:lang w:val="en-IE"/>
        </w:rPr>
        <w:tab/>
        <w:t>Civil Design Engineer</w:t>
      </w:r>
    </w:p>
    <w:p w14:paraId="5F598058" w14:textId="77777777" w:rsidR="00B93691" w:rsidRDefault="00B93691" w:rsidP="009E0ACB">
      <w:pPr>
        <w:rPr>
          <w:lang w:val="en-IE"/>
        </w:rPr>
      </w:pPr>
    </w:p>
    <w:p w14:paraId="154E7EDB" w14:textId="6F428837" w:rsidR="00B93691" w:rsidRDefault="00B93691" w:rsidP="00B93691">
      <w:pPr>
        <w:rPr>
          <w:lang w:val="en-IE"/>
        </w:rPr>
      </w:pPr>
      <w:r w:rsidRPr="00B93691">
        <w:rPr>
          <w:lang w:val="en-IE"/>
        </w:rPr>
        <w:t>The following information shall be provided on 1 single sided A4 page only</w:t>
      </w:r>
      <w:r>
        <w:t>, for each of the Engineering roles identified above</w:t>
      </w:r>
      <w:r w:rsidRPr="00B93691">
        <w:rPr>
          <w:lang w:val="en-IE"/>
        </w:rPr>
        <w:t xml:space="preserve">. No </w:t>
      </w:r>
      <w:proofErr w:type="spellStart"/>
      <w:r w:rsidRPr="00B93691">
        <w:rPr>
          <w:lang w:val="en-IE"/>
        </w:rPr>
        <w:t>additonal</w:t>
      </w:r>
      <w:proofErr w:type="spellEnd"/>
      <w:r w:rsidRPr="00B93691">
        <w:rPr>
          <w:lang w:val="en-IE"/>
        </w:rPr>
        <w:t xml:space="preserve"> pages shall be read or deemed </w:t>
      </w:r>
      <w:proofErr w:type="spellStart"/>
      <w:r w:rsidRPr="00B93691">
        <w:rPr>
          <w:lang w:val="en-IE"/>
        </w:rPr>
        <w:t>admissable</w:t>
      </w:r>
      <w:proofErr w:type="spellEnd"/>
      <w:r w:rsidRPr="00B93691">
        <w:rPr>
          <w:lang w:val="en-IE"/>
        </w:rPr>
        <w:t xml:space="preserve"> as part of the qualification exercise.</w:t>
      </w:r>
    </w:p>
    <w:p w14:paraId="3AC5BF56" w14:textId="77777777" w:rsidR="00B93691" w:rsidRPr="00B93691" w:rsidRDefault="00B93691" w:rsidP="00B93691">
      <w:pPr>
        <w:rPr>
          <w:lang w:val="en-IE"/>
        </w:rPr>
      </w:pPr>
    </w:p>
    <w:p w14:paraId="7F654F74" w14:textId="77777777" w:rsidR="00B93691" w:rsidRPr="00B93691" w:rsidRDefault="00B93691" w:rsidP="00B93691">
      <w:pPr>
        <w:rPr>
          <w:lang w:val="en-IE"/>
        </w:rPr>
      </w:pPr>
      <w:r w:rsidRPr="00B93691">
        <w:rPr>
          <w:lang w:val="en-IE"/>
        </w:rPr>
        <w:t>•</w:t>
      </w:r>
      <w:r w:rsidRPr="00B93691">
        <w:rPr>
          <w:lang w:val="en-IE"/>
        </w:rPr>
        <w:tab/>
        <w:t>Professional Qualifications</w:t>
      </w:r>
    </w:p>
    <w:p w14:paraId="6CA6024F" w14:textId="77777777" w:rsidR="00B93691" w:rsidRPr="00B93691" w:rsidRDefault="00B93691" w:rsidP="00B93691">
      <w:pPr>
        <w:rPr>
          <w:lang w:val="en-IE"/>
        </w:rPr>
      </w:pPr>
      <w:r w:rsidRPr="00B93691">
        <w:rPr>
          <w:lang w:val="en-IE"/>
        </w:rPr>
        <w:t>•</w:t>
      </w:r>
      <w:r w:rsidRPr="00B93691">
        <w:rPr>
          <w:lang w:val="en-IE"/>
        </w:rPr>
        <w:tab/>
        <w:t>Dates associated with those Qualifications</w:t>
      </w:r>
    </w:p>
    <w:p w14:paraId="37B38391" w14:textId="77777777" w:rsidR="00B93691" w:rsidRPr="00B93691" w:rsidRDefault="00B93691" w:rsidP="00B93691">
      <w:pPr>
        <w:rPr>
          <w:lang w:val="en-IE"/>
        </w:rPr>
      </w:pPr>
      <w:r w:rsidRPr="00B93691">
        <w:rPr>
          <w:lang w:val="en-IE"/>
        </w:rPr>
        <w:t>•</w:t>
      </w:r>
      <w:r w:rsidRPr="00B93691">
        <w:rPr>
          <w:lang w:val="en-IE"/>
        </w:rPr>
        <w:tab/>
        <w:t xml:space="preserve">Details of Conferring Body </w:t>
      </w:r>
    </w:p>
    <w:p w14:paraId="7CCB16AE" w14:textId="77777777" w:rsidR="00B93691" w:rsidRPr="00B93691" w:rsidRDefault="00B93691" w:rsidP="00B93691">
      <w:pPr>
        <w:rPr>
          <w:lang w:val="en-IE"/>
        </w:rPr>
      </w:pPr>
      <w:r w:rsidRPr="00B93691">
        <w:rPr>
          <w:lang w:val="en-IE"/>
        </w:rPr>
        <w:t>•</w:t>
      </w:r>
      <w:r w:rsidRPr="00B93691">
        <w:rPr>
          <w:lang w:val="en-IE"/>
        </w:rPr>
        <w:tab/>
        <w:t>Membership of Professional Bodies</w:t>
      </w:r>
    </w:p>
    <w:p w14:paraId="7F43D7E4" w14:textId="009F5CE4" w:rsidR="00E96945" w:rsidRDefault="00B93691" w:rsidP="00B93691">
      <w:pPr>
        <w:rPr>
          <w:lang w:val="en-IE"/>
        </w:rPr>
      </w:pPr>
      <w:r w:rsidRPr="00B93691">
        <w:rPr>
          <w:lang w:val="en-IE"/>
        </w:rPr>
        <w:t>•</w:t>
      </w:r>
      <w:r w:rsidRPr="00B93691">
        <w:rPr>
          <w:lang w:val="en-IE"/>
        </w:rPr>
        <w:tab/>
        <w:t>Relevant Previous Project Experience</w:t>
      </w:r>
      <w:r>
        <w:t xml:space="preserve"> from the past 5 years</w:t>
      </w:r>
      <w:r w:rsidRPr="00B93691">
        <w:rPr>
          <w:lang w:val="en-IE"/>
        </w:rPr>
        <w:t xml:space="preserve"> </w:t>
      </w:r>
    </w:p>
    <w:p w14:paraId="655B009E" w14:textId="77777777" w:rsidR="00E96945" w:rsidRDefault="00E96945" w:rsidP="00B93691">
      <w:pPr>
        <w:rPr>
          <w:lang w:val="en-IE"/>
        </w:rPr>
      </w:pPr>
    </w:p>
    <w:p w14:paraId="379F487B" w14:textId="77777777" w:rsidR="000E0E65" w:rsidRPr="000E0E65" w:rsidRDefault="000E0E65" w:rsidP="000E0E65">
      <w:pPr>
        <w:rPr>
          <w:lang w:val="en-IE"/>
        </w:rPr>
      </w:pPr>
      <w:r w:rsidRPr="000E0E65">
        <w:rPr>
          <w:lang w:val="en-IE"/>
        </w:rPr>
        <w:t xml:space="preserve">Scoring Metric Parameters for Assessment </w:t>
      </w:r>
      <w:proofErr w:type="gramStart"/>
      <w:r w:rsidRPr="000E0E65">
        <w:rPr>
          <w:lang w:val="en-IE"/>
        </w:rPr>
        <w:t>of :</w:t>
      </w:r>
      <w:proofErr w:type="gramEnd"/>
    </w:p>
    <w:p w14:paraId="74AC5B64" w14:textId="03073535" w:rsidR="000E0E65" w:rsidRPr="000E0E65" w:rsidRDefault="000E0E65" w:rsidP="000E0E65">
      <w:pPr>
        <w:rPr>
          <w:lang w:val="en-IE"/>
        </w:rPr>
      </w:pPr>
      <w:r w:rsidRPr="000E0E65">
        <w:rPr>
          <w:lang w:val="en-IE"/>
        </w:rPr>
        <w:t>This section (3.4</w:t>
      </w:r>
      <w:r>
        <w:t>b</w:t>
      </w:r>
      <w:r w:rsidRPr="000E0E65">
        <w:rPr>
          <w:lang w:val="en-IE"/>
        </w:rPr>
        <w:t>) will be assessed in the following manner:</w:t>
      </w:r>
    </w:p>
    <w:p w14:paraId="133AFAD3" w14:textId="5DDF0954" w:rsidR="000E0E65" w:rsidRPr="000E0E65" w:rsidRDefault="000E0E65" w:rsidP="000E0E65">
      <w:pPr>
        <w:rPr>
          <w:lang w:val="en-IE"/>
        </w:rPr>
      </w:pPr>
      <w:r w:rsidRPr="000E0E65">
        <w:rPr>
          <w:lang w:val="en-IE"/>
        </w:rPr>
        <w:t xml:space="preserve">(i) A raw score out of 10 will be allocated to each </w:t>
      </w:r>
      <w:r>
        <w:t>engineer and specialist skill provider listed.</w:t>
      </w:r>
      <w:r w:rsidR="00D60FC6">
        <w:t xml:space="preserve"> </w:t>
      </w:r>
      <w:r w:rsidRPr="000E0E65">
        <w:rPr>
          <w:lang w:val="en-IE"/>
        </w:rPr>
        <w:t xml:space="preserve">(Max scoring of </w:t>
      </w:r>
      <w:r>
        <w:t>11</w:t>
      </w:r>
      <w:r w:rsidR="00D60FC6">
        <w:t xml:space="preserve">no. roles </w:t>
      </w:r>
      <w:r w:rsidRPr="000E0E65">
        <w:rPr>
          <w:lang w:val="en-IE"/>
        </w:rPr>
        <w:t>x</w:t>
      </w:r>
      <w:r w:rsidR="00D60FC6">
        <w:t xml:space="preserve"> </w:t>
      </w:r>
      <w:r w:rsidRPr="000E0E65">
        <w:rPr>
          <w:lang w:val="en-IE"/>
        </w:rPr>
        <w:t xml:space="preserve">10 = </w:t>
      </w:r>
      <w:r>
        <w:t>11</w:t>
      </w:r>
      <w:r w:rsidRPr="000E0E65">
        <w:rPr>
          <w:lang w:val="en-IE"/>
        </w:rPr>
        <w:t>0 marks available taking account of the scoring guidance set out in (iv) below</w:t>
      </w:r>
      <w:r w:rsidR="00D60FC6">
        <w:t>).</w:t>
      </w:r>
      <w:r w:rsidRPr="000E0E65">
        <w:rPr>
          <w:lang w:val="en-IE"/>
        </w:rPr>
        <w:t xml:space="preserve"> </w:t>
      </w:r>
    </w:p>
    <w:p w14:paraId="58B52EEB" w14:textId="4F9CEA64" w:rsidR="000E0E65" w:rsidRPr="000E0E65" w:rsidRDefault="000E0E65" w:rsidP="000E0E65">
      <w:pPr>
        <w:rPr>
          <w:lang w:val="en-IE"/>
        </w:rPr>
      </w:pPr>
      <w:r w:rsidRPr="000E0E65">
        <w:rPr>
          <w:lang w:val="en-IE"/>
        </w:rPr>
        <w:t xml:space="preserve">(ii) The raw score, in this case, out of </w:t>
      </w:r>
      <w:r>
        <w:t>11</w:t>
      </w:r>
      <w:r w:rsidRPr="000E0E65">
        <w:rPr>
          <w:lang w:val="en-IE"/>
        </w:rPr>
        <w:t xml:space="preserve">0 awarded will be divided by </w:t>
      </w:r>
      <w:r>
        <w:t>11</w:t>
      </w:r>
      <w:r w:rsidRPr="000E0E65">
        <w:rPr>
          <w:lang w:val="en-IE"/>
        </w:rPr>
        <w:t xml:space="preserve">0 and then multiplied by the maximum marks available for that section </w:t>
      </w:r>
      <w:proofErr w:type="gramStart"/>
      <w:r w:rsidRPr="000E0E65">
        <w:rPr>
          <w:lang w:val="en-IE"/>
        </w:rPr>
        <w:t>in order to</w:t>
      </w:r>
      <w:proofErr w:type="gramEnd"/>
      <w:r w:rsidRPr="000E0E65">
        <w:rPr>
          <w:lang w:val="en-IE"/>
        </w:rPr>
        <w:t xml:space="preserve"> obtain the mark. </w:t>
      </w:r>
    </w:p>
    <w:p w14:paraId="39D5C50A" w14:textId="77777777" w:rsidR="000E0E65" w:rsidRPr="000E0E65" w:rsidRDefault="000E0E65" w:rsidP="000E0E65">
      <w:pPr>
        <w:rPr>
          <w:lang w:val="en-IE"/>
        </w:rPr>
      </w:pPr>
      <w:r w:rsidRPr="000E0E65">
        <w:rPr>
          <w:lang w:val="en-IE"/>
        </w:rPr>
        <w:t>(iii) All marks other than the raw scores will be calculated to two decimal places.</w:t>
      </w:r>
    </w:p>
    <w:p w14:paraId="58F4D80A" w14:textId="77777777" w:rsidR="000E0E65" w:rsidRPr="000E0E65" w:rsidRDefault="000E0E65" w:rsidP="000E0E65">
      <w:pPr>
        <w:rPr>
          <w:lang w:val="en-IE"/>
        </w:rPr>
      </w:pPr>
      <w:r w:rsidRPr="000E0E65">
        <w:rPr>
          <w:lang w:val="en-IE"/>
        </w:rPr>
        <w:t>(iv) Scoring of answers is as follows (0 the lowest and 10 the highest);</w:t>
      </w:r>
    </w:p>
    <w:p w14:paraId="54D939C6" w14:textId="0B3C1CA3" w:rsidR="000E0E65" w:rsidRPr="000E0E65" w:rsidRDefault="009F0E81" w:rsidP="000E0E65">
      <w:pPr>
        <w:rPr>
          <w:lang w:val="en-IE"/>
        </w:rPr>
      </w:pPr>
      <w:r>
        <w:t xml:space="preserve">                    </w:t>
      </w:r>
      <w:r w:rsidR="000E0E65" w:rsidRPr="000E0E65">
        <w:rPr>
          <w:lang w:val="en-IE"/>
        </w:rPr>
        <w:t xml:space="preserve">0 = </w:t>
      </w:r>
      <w:r w:rsidR="00D60FC6">
        <w:t>Role not filled</w:t>
      </w:r>
      <w:r w:rsidR="000E0E65" w:rsidRPr="000E0E65">
        <w:rPr>
          <w:lang w:val="en-IE"/>
        </w:rPr>
        <w:t>.</w:t>
      </w:r>
    </w:p>
    <w:p w14:paraId="6A631410" w14:textId="77777777" w:rsidR="009F0E81" w:rsidRDefault="009F0E81" w:rsidP="000E0E65">
      <w:r>
        <w:t xml:space="preserve">                   </w:t>
      </w:r>
      <w:r w:rsidR="000E0E65" w:rsidRPr="000E0E65">
        <w:rPr>
          <w:lang w:val="en-IE"/>
        </w:rPr>
        <w:t xml:space="preserve">1-2 = </w:t>
      </w:r>
      <w:r w:rsidR="00D60FC6">
        <w:t xml:space="preserve">Proposed role filler has poor background experience and qualifications and is </w:t>
      </w:r>
      <w:r>
        <w:t xml:space="preserve"> </w:t>
      </w:r>
    </w:p>
    <w:p w14:paraId="4FAF75B6" w14:textId="5A0E769A" w:rsidR="000E0E65" w:rsidRPr="000E0E65" w:rsidRDefault="009F0E81" w:rsidP="000E0E65">
      <w:pPr>
        <w:rPr>
          <w:lang w:val="en-IE"/>
        </w:rPr>
      </w:pPr>
      <w:r>
        <w:t xml:space="preserve">                   </w:t>
      </w:r>
      <w:r w:rsidR="00D60FC6">
        <w:t>unsuitable for the</w:t>
      </w:r>
      <w:r>
        <w:t xml:space="preserve"> </w:t>
      </w:r>
      <w:r w:rsidR="00D60FC6">
        <w:t>framework projects proposed</w:t>
      </w:r>
      <w:r w:rsidR="000E0E65" w:rsidRPr="000E0E65">
        <w:rPr>
          <w:lang w:val="en-IE"/>
        </w:rPr>
        <w:t>.</w:t>
      </w:r>
    </w:p>
    <w:p w14:paraId="3A24AB5F" w14:textId="77777777" w:rsidR="009F0E81" w:rsidRDefault="009F0E81" w:rsidP="000E0E65">
      <w:r>
        <w:t xml:space="preserve">                   </w:t>
      </w:r>
      <w:r w:rsidR="000E0E65" w:rsidRPr="000E0E65">
        <w:rPr>
          <w:lang w:val="en-IE"/>
        </w:rPr>
        <w:t xml:space="preserve">3-4 = </w:t>
      </w:r>
      <w:r w:rsidR="00D60FC6">
        <w:t>Proposed r</w:t>
      </w:r>
      <w:r w:rsidR="00D60FC6" w:rsidRPr="00D60FC6">
        <w:rPr>
          <w:lang w:val="en-IE"/>
        </w:rPr>
        <w:t>ole fille</w:t>
      </w:r>
      <w:r w:rsidR="00D60FC6">
        <w:t>r</w:t>
      </w:r>
      <w:r w:rsidR="00D60FC6" w:rsidRPr="00D60FC6">
        <w:rPr>
          <w:lang w:val="en-IE"/>
        </w:rPr>
        <w:t xml:space="preserve"> </w:t>
      </w:r>
      <w:r w:rsidR="00D60FC6">
        <w:t>lacks convincing</w:t>
      </w:r>
      <w:r w:rsidR="00D60FC6" w:rsidRPr="00D60FC6">
        <w:rPr>
          <w:lang w:val="en-IE"/>
        </w:rPr>
        <w:t xml:space="preserve"> experience and qualifications</w:t>
      </w:r>
      <w:r w:rsidR="00D60FC6">
        <w:t xml:space="preserve"> for the framework </w:t>
      </w:r>
      <w:r>
        <w:t xml:space="preserve"> </w:t>
      </w:r>
    </w:p>
    <w:p w14:paraId="512C9811" w14:textId="1B821DD2" w:rsidR="000E0E65" w:rsidRPr="000E0E65" w:rsidRDefault="009F0E81" w:rsidP="000E0E65">
      <w:pPr>
        <w:rPr>
          <w:lang w:val="en-IE"/>
        </w:rPr>
      </w:pPr>
      <w:r>
        <w:t xml:space="preserve">                   </w:t>
      </w:r>
      <w:r w:rsidR="00D60FC6">
        <w:t>projects</w:t>
      </w:r>
      <w:r>
        <w:t xml:space="preserve"> </w:t>
      </w:r>
      <w:r w:rsidR="00D60FC6">
        <w:t>proposed</w:t>
      </w:r>
    </w:p>
    <w:p w14:paraId="57269AAE" w14:textId="77777777" w:rsidR="009F0E81" w:rsidRDefault="009F0E81" w:rsidP="00D60FC6">
      <w:pPr>
        <w:rPr>
          <w:lang w:val="en-IE"/>
        </w:rPr>
      </w:pPr>
      <w:r>
        <w:t xml:space="preserve">                   </w:t>
      </w:r>
      <w:r w:rsidR="000E0E65" w:rsidRPr="000E0E65">
        <w:rPr>
          <w:lang w:val="en-IE"/>
        </w:rPr>
        <w:t xml:space="preserve">5-6 = </w:t>
      </w:r>
      <w:r w:rsidR="00D60FC6" w:rsidRPr="00D60FC6">
        <w:rPr>
          <w:lang w:val="en-IE"/>
        </w:rPr>
        <w:t>Proposed role filler</w:t>
      </w:r>
      <w:r w:rsidR="00D60FC6">
        <w:t xml:space="preserve"> meets the experience and qualification </w:t>
      </w:r>
      <w:r w:rsidR="00D60FC6" w:rsidRPr="00D60FC6">
        <w:rPr>
          <w:lang w:val="en-IE"/>
        </w:rPr>
        <w:t xml:space="preserve">requirements but lacks </w:t>
      </w:r>
    </w:p>
    <w:p w14:paraId="127F005F" w14:textId="77777777" w:rsidR="009F0E81" w:rsidRDefault="009F0E81" w:rsidP="00D60FC6">
      <w:r>
        <w:t xml:space="preserve">                   </w:t>
      </w:r>
      <w:r w:rsidR="00D60FC6" w:rsidRPr="00D60FC6">
        <w:rPr>
          <w:lang w:val="en-IE"/>
        </w:rPr>
        <w:t>sufficient</w:t>
      </w:r>
      <w:r>
        <w:t xml:space="preserve"> </w:t>
      </w:r>
      <w:r w:rsidR="00D60FC6" w:rsidRPr="00D60FC6">
        <w:rPr>
          <w:lang w:val="en-IE"/>
        </w:rPr>
        <w:t>detail to award a higher mar</w:t>
      </w:r>
      <w:r w:rsidR="00D60FC6">
        <w:t xml:space="preserve">k. Exhibits good project work experience for the </w:t>
      </w:r>
    </w:p>
    <w:p w14:paraId="72A92CCE" w14:textId="2241EACE" w:rsidR="000E0E65" w:rsidRPr="000E0E65" w:rsidRDefault="009F0E81" w:rsidP="00D60FC6">
      <w:pPr>
        <w:rPr>
          <w:lang w:val="en-IE"/>
        </w:rPr>
      </w:pPr>
      <w:r>
        <w:t xml:space="preserve">                   </w:t>
      </w:r>
      <w:r w:rsidR="00D60FC6">
        <w:t>framework</w:t>
      </w:r>
      <w:r>
        <w:t xml:space="preserve"> </w:t>
      </w:r>
      <w:r w:rsidR="00D60FC6">
        <w:t xml:space="preserve">projects proposed. </w:t>
      </w:r>
    </w:p>
    <w:p w14:paraId="79C4ED06" w14:textId="77777777" w:rsidR="009F0E81" w:rsidRDefault="009F0E81" w:rsidP="00E55620">
      <w:r>
        <w:t xml:space="preserve">                   </w:t>
      </w:r>
      <w:r w:rsidR="000E0E65" w:rsidRPr="000E0E65">
        <w:rPr>
          <w:lang w:val="en-IE"/>
        </w:rPr>
        <w:t xml:space="preserve">7-8 = </w:t>
      </w:r>
      <w:r w:rsidR="00E55620" w:rsidRPr="00E55620">
        <w:rPr>
          <w:lang w:val="en-IE"/>
        </w:rPr>
        <w:t xml:space="preserve">Proposed role filler </w:t>
      </w:r>
      <w:r w:rsidR="00E55620">
        <w:t>exceeds</w:t>
      </w:r>
      <w:r w:rsidR="00E55620" w:rsidRPr="00E55620">
        <w:rPr>
          <w:lang w:val="en-IE"/>
        </w:rPr>
        <w:t xml:space="preserve"> the experience and qualification requirements. Exhibits</w:t>
      </w:r>
      <w:r w:rsidR="00E55620">
        <w:t xml:space="preserve"> </w:t>
      </w:r>
      <w:r>
        <w:t xml:space="preserve">  </w:t>
      </w:r>
    </w:p>
    <w:p w14:paraId="1E617A87" w14:textId="2E4264BB" w:rsidR="000E0E65" w:rsidRPr="000E0E65" w:rsidRDefault="009F0E81" w:rsidP="00E55620">
      <w:pPr>
        <w:rPr>
          <w:lang w:val="en-IE"/>
        </w:rPr>
      </w:pPr>
      <w:r>
        <w:t xml:space="preserve">                   </w:t>
      </w:r>
      <w:r w:rsidR="00E55620">
        <w:t>strong</w:t>
      </w:r>
      <w:r>
        <w:t xml:space="preserve"> </w:t>
      </w:r>
      <w:r w:rsidR="00E55620" w:rsidRPr="00E55620">
        <w:rPr>
          <w:lang w:val="en-IE"/>
        </w:rPr>
        <w:t>project work experience for the framework</w:t>
      </w:r>
      <w:r w:rsidR="00E55620">
        <w:t xml:space="preserve"> </w:t>
      </w:r>
      <w:r w:rsidR="00E55620" w:rsidRPr="00E55620">
        <w:rPr>
          <w:lang w:val="en-IE"/>
        </w:rPr>
        <w:t>projects proposed</w:t>
      </w:r>
      <w:proofErr w:type="gramStart"/>
      <w:r w:rsidR="00E55620" w:rsidRPr="00E55620">
        <w:rPr>
          <w:lang w:val="en-IE"/>
        </w:rPr>
        <w:t xml:space="preserve">. </w:t>
      </w:r>
      <w:r w:rsidR="00D60FC6" w:rsidRPr="00D60FC6">
        <w:rPr>
          <w:lang w:val="en-IE"/>
        </w:rPr>
        <w:t>.</w:t>
      </w:r>
      <w:proofErr w:type="gramEnd"/>
    </w:p>
    <w:p w14:paraId="1A98A71A" w14:textId="77777777" w:rsidR="009F0E81" w:rsidRDefault="009F0E81" w:rsidP="00E55620">
      <w:r>
        <w:t xml:space="preserve">                   </w:t>
      </w:r>
      <w:r w:rsidR="000E0E65" w:rsidRPr="000E0E65">
        <w:rPr>
          <w:lang w:val="en-IE"/>
        </w:rPr>
        <w:t xml:space="preserve">9-10 = </w:t>
      </w:r>
      <w:r w:rsidR="00E55620" w:rsidRPr="00E55620">
        <w:rPr>
          <w:lang w:val="en-IE"/>
        </w:rPr>
        <w:t xml:space="preserve">Proposed role filler </w:t>
      </w:r>
      <w:r w:rsidR="00E55620">
        <w:t xml:space="preserve">is an industry leader and SME across their discipline. Project </w:t>
      </w:r>
    </w:p>
    <w:p w14:paraId="345FB879" w14:textId="3592DD61" w:rsidR="000E0E65" w:rsidRDefault="009F0E81" w:rsidP="00E55620">
      <w:r>
        <w:t xml:space="preserve">                   </w:t>
      </w:r>
      <w:r w:rsidR="00E55620">
        <w:t>work aligns</w:t>
      </w:r>
      <w:r>
        <w:t xml:space="preserve"> </w:t>
      </w:r>
      <w:r w:rsidR="00E55620">
        <w:t>fully with the proposed framework projects proposed.</w:t>
      </w:r>
    </w:p>
    <w:p w14:paraId="286B4061" w14:textId="77777777" w:rsidR="00E55620" w:rsidRPr="000E0E65" w:rsidRDefault="00E55620" w:rsidP="00E55620">
      <w:pPr>
        <w:rPr>
          <w:lang w:val="en-IE"/>
        </w:rPr>
      </w:pPr>
    </w:p>
    <w:p w14:paraId="6BF94660" w14:textId="5734D5BE" w:rsidR="000E0E65" w:rsidRPr="00B93691" w:rsidRDefault="000E0E65" w:rsidP="000E0E65">
      <w:pPr>
        <w:rPr>
          <w:lang w:val="en-IE"/>
        </w:rPr>
      </w:pPr>
      <w:r w:rsidRPr="000E0E65">
        <w:rPr>
          <w:lang w:val="en-IE"/>
        </w:rPr>
        <w:t>Cork City Council and/or their agents reserves the right to contact the relevant Employers during the evaluation process to validate the details supplied by applicants in their submissions.</w:t>
      </w:r>
    </w:p>
    <w:p w14:paraId="0C60224D" w14:textId="3B7DBD2B" w:rsidR="00F9566E" w:rsidRPr="00901A8D" w:rsidRDefault="00FE312B" w:rsidP="009E0ACB">
      <w:pPr>
        <w:rPr>
          <w:i/>
          <w:lang w:val="en-IE"/>
        </w:rPr>
      </w:pPr>
      <w:r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754D4E0E" w14:textId="55781628" w:rsidR="009E0AC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171D22" w:rsidRPr="00171D22">
        <w:rPr>
          <w:lang w:val="en-IE"/>
        </w:rPr>
        <w:t>Please note, it is permissible for duplication of roles within the design team, so long as the competency of each discipline</w:t>
      </w:r>
      <w:r w:rsidR="00281D6E">
        <w:t xml:space="preserve"> area / specialist</w:t>
      </w:r>
      <w:r w:rsidR="00171D22" w:rsidRPr="00171D22">
        <w:rPr>
          <w:lang w:val="en-IE"/>
        </w:rPr>
        <w:t xml:space="preserve"> is met. (Eg: </w:t>
      </w:r>
      <w:r w:rsidR="00171D22">
        <w:t>Mechanical Design Engineer</w:t>
      </w:r>
      <w:r w:rsidR="00171D22" w:rsidRPr="00171D22">
        <w:rPr>
          <w:lang w:val="en-IE"/>
        </w:rPr>
        <w:t xml:space="preserve"> may also ac</w:t>
      </w:r>
      <w:r w:rsidR="00BE1003">
        <w:t xml:space="preserve">t </w:t>
      </w:r>
      <w:r w:rsidR="00BE1003">
        <w:lastRenderedPageBreak/>
        <w:t>as</w:t>
      </w:r>
      <w:r w:rsidR="00171D22" w:rsidRPr="00171D22">
        <w:rPr>
          <w:lang w:val="en-IE"/>
        </w:rPr>
        <w:t xml:space="preserve"> </w:t>
      </w:r>
      <w:r w:rsidR="00281D6E">
        <w:t xml:space="preserve">Mechanical Building Services Designer and/or Modelling activities - </w:t>
      </w:r>
      <w:proofErr w:type="gramStart"/>
      <w:r w:rsidR="00281D6E">
        <w:t>Non Domestic</w:t>
      </w:r>
      <w:proofErr w:type="gramEnd"/>
      <w:r w:rsidR="00281D6E">
        <w:t xml:space="preserve"> BER, DSM and Solar PV</w:t>
      </w:r>
      <w:r w:rsidR="00BE1003">
        <w:t>)</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p>
    <w:p w14:paraId="6F2C2D12" w14:textId="3A93B36A" w:rsidR="00B616C8" w:rsidRDefault="00B616C8" w:rsidP="00901A8D">
      <w:pPr>
        <w:rPr>
          <w:lang w:val="en-IE"/>
        </w:rPr>
      </w:pPr>
      <w:r w:rsidRPr="00B616C8">
        <w:rPr>
          <w:lang w:val="en-IE"/>
        </w:rPr>
        <w:t xml:space="preserve">The following information shall be provided on 1 single sided A4 page only, for each of the Engineering roles identified above. No </w:t>
      </w:r>
      <w:proofErr w:type="spellStart"/>
      <w:r w:rsidRPr="00B616C8">
        <w:rPr>
          <w:lang w:val="en-IE"/>
        </w:rPr>
        <w:t>additonal</w:t>
      </w:r>
      <w:proofErr w:type="spellEnd"/>
      <w:r w:rsidRPr="00B616C8">
        <w:rPr>
          <w:lang w:val="en-IE"/>
        </w:rPr>
        <w:t xml:space="preserve"> pages shall be read or deemed </w:t>
      </w:r>
      <w:proofErr w:type="spellStart"/>
      <w:r w:rsidRPr="00B616C8">
        <w:rPr>
          <w:lang w:val="en-IE"/>
        </w:rPr>
        <w:t>admissable</w:t>
      </w:r>
      <w:proofErr w:type="spellEnd"/>
      <w:r w:rsidRPr="00B616C8">
        <w:rPr>
          <w:lang w:val="en-IE"/>
        </w:rPr>
        <w:t xml:space="preserve"> as part of the qualification exercise.</w:t>
      </w:r>
    </w:p>
    <w:p w14:paraId="4D2F6EE9" w14:textId="77777777" w:rsidR="00B616C8" w:rsidRDefault="00B616C8" w:rsidP="00901A8D">
      <w:pPr>
        <w:rPr>
          <w:lang w:val="en-IE"/>
        </w:rPr>
      </w:pPr>
    </w:p>
    <w:p w14:paraId="411AA5DD" w14:textId="3DC0C6C9" w:rsidR="009E0ACB" w:rsidRDefault="009E0ACB" w:rsidP="00901A8D">
      <w:r>
        <w:t>Mechanical Building Services Designer:</w:t>
      </w:r>
    </w:p>
    <w:p w14:paraId="6DE8DF7C" w14:textId="19C73C33" w:rsidR="009E0ACB" w:rsidRPr="009E0ACB" w:rsidRDefault="009E0ACB" w:rsidP="009E0ACB">
      <w:r w:rsidRPr="009E0ACB">
        <w:t>•</w:t>
      </w:r>
      <w:r w:rsidRPr="009E0ACB">
        <w:tab/>
        <w:t>Professional Qualifications</w:t>
      </w:r>
    </w:p>
    <w:p w14:paraId="19D282F9" w14:textId="77777777" w:rsidR="009E0ACB" w:rsidRPr="009E0ACB" w:rsidRDefault="009E0ACB" w:rsidP="009E0ACB">
      <w:r w:rsidRPr="009E0ACB">
        <w:t>•</w:t>
      </w:r>
      <w:r w:rsidRPr="009E0ACB">
        <w:tab/>
        <w:t>Dates associated with those Qualifications</w:t>
      </w:r>
    </w:p>
    <w:p w14:paraId="3BF745BA" w14:textId="01E5B387" w:rsidR="009E0ACB" w:rsidRPr="009E0ACB" w:rsidRDefault="009E0ACB" w:rsidP="009E0ACB">
      <w:r w:rsidRPr="009E0ACB">
        <w:t>•</w:t>
      </w:r>
      <w:r w:rsidRPr="009E0ACB">
        <w:tab/>
        <w:t>Details of Conferring Body</w:t>
      </w:r>
      <w:r w:rsidR="00281D6E">
        <w:t>/Accrediting Institute</w:t>
      </w:r>
    </w:p>
    <w:p w14:paraId="183ABE0D" w14:textId="77777777" w:rsidR="009E0ACB" w:rsidRPr="009E0ACB" w:rsidRDefault="009E0ACB" w:rsidP="009E0ACB">
      <w:r w:rsidRPr="009E0ACB">
        <w:t>•</w:t>
      </w:r>
      <w:r w:rsidRPr="009E0ACB">
        <w:tab/>
        <w:t>Membership of Professional Bodies</w:t>
      </w:r>
    </w:p>
    <w:p w14:paraId="3B67A712" w14:textId="77777777" w:rsidR="005A4C03" w:rsidRDefault="009E0ACB" w:rsidP="009E0ACB">
      <w:r w:rsidRPr="009E0ACB">
        <w:t>•</w:t>
      </w:r>
      <w:r w:rsidRPr="009E0ACB">
        <w:tab/>
        <w:t>Relevant Previous Project Experience from the past 5 years</w:t>
      </w:r>
      <w:r w:rsidR="00B93691">
        <w:t xml:space="preserve">. </w:t>
      </w:r>
      <w:r w:rsidR="00B93691" w:rsidRPr="00B93691">
        <w:t>Experience pertaining to</w:t>
      </w:r>
      <w:r w:rsidR="00B93691">
        <w:t xml:space="preserve"> </w:t>
      </w:r>
    </w:p>
    <w:p w14:paraId="77B8BC88" w14:textId="77777777" w:rsidR="00F75F59" w:rsidRDefault="005A4C03" w:rsidP="00F75F59">
      <w:r>
        <w:t xml:space="preserve">               </w:t>
      </w:r>
      <w:r w:rsidR="00B93691">
        <w:t>building service system upgrades</w:t>
      </w:r>
      <w:r w:rsidR="00677C75">
        <w:t>, decarbonisation</w:t>
      </w:r>
      <w:r w:rsidR="00B93691" w:rsidRPr="00B93691">
        <w:t xml:space="preserve"> and retrofit projects is </w:t>
      </w:r>
      <w:proofErr w:type="spellStart"/>
      <w:r w:rsidR="00B93691" w:rsidRPr="00B93691">
        <w:t>desireable</w:t>
      </w:r>
      <w:proofErr w:type="spellEnd"/>
      <w:r w:rsidR="00F75F59">
        <w:t xml:space="preserve">,  </w:t>
      </w:r>
    </w:p>
    <w:p w14:paraId="63A791A5" w14:textId="5F890311" w:rsidR="009E0ACB" w:rsidRDefault="00F75F59" w:rsidP="00F75F59">
      <w:r>
        <w:t xml:space="preserve">               specifically e</w:t>
      </w:r>
      <w:r w:rsidRPr="00F75F59">
        <w:t>xperience with modular or cascade heat pump system design</w:t>
      </w:r>
      <w:r>
        <w:t>.</w:t>
      </w:r>
    </w:p>
    <w:p w14:paraId="6A7A5092" w14:textId="77777777" w:rsidR="00281D6E" w:rsidRDefault="00281D6E" w:rsidP="009E0ACB"/>
    <w:p w14:paraId="6C1640B1" w14:textId="50710253" w:rsidR="00281D6E" w:rsidRPr="00281D6E" w:rsidRDefault="00281D6E" w:rsidP="00281D6E">
      <w:r>
        <w:t>BMS System</w:t>
      </w:r>
      <w:r w:rsidRPr="00281D6E">
        <w:t xml:space="preserve"> Designer:</w:t>
      </w:r>
    </w:p>
    <w:p w14:paraId="2CBCA802" w14:textId="77777777" w:rsidR="00281D6E" w:rsidRPr="00281D6E" w:rsidRDefault="00281D6E" w:rsidP="00281D6E">
      <w:r w:rsidRPr="00281D6E">
        <w:t>•</w:t>
      </w:r>
      <w:r w:rsidRPr="00281D6E">
        <w:tab/>
        <w:t>Professional Qualifications</w:t>
      </w:r>
    </w:p>
    <w:p w14:paraId="5C86292B" w14:textId="77777777" w:rsidR="00281D6E" w:rsidRPr="00281D6E" w:rsidRDefault="00281D6E" w:rsidP="00281D6E">
      <w:r w:rsidRPr="00281D6E">
        <w:t>•</w:t>
      </w:r>
      <w:r w:rsidRPr="00281D6E">
        <w:tab/>
        <w:t>Dates associated with those Qualifications</w:t>
      </w:r>
    </w:p>
    <w:p w14:paraId="21E64BA9" w14:textId="77777777" w:rsidR="00281D6E" w:rsidRPr="00281D6E" w:rsidRDefault="00281D6E" w:rsidP="00281D6E">
      <w:r w:rsidRPr="00281D6E">
        <w:t>•</w:t>
      </w:r>
      <w:r w:rsidRPr="00281D6E">
        <w:tab/>
        <w:t>Details of Conferring Body/Accrediting Institute</w:t>
      </w:r>
    </w:p>
    <w:p w14:paraId="1AF16199" w14:textId="77777777" w:rsidR="00281D6E" w:rsidRPr="00281D6E" w:rsidRDefault="00281D6E" w:rsidP="00281D6E">
      <w:r w:rsidRPr="00281D6E">
        <w:t>•</w:t>
      </w:r>
      <w:r w:rsidRPr="00281D6E">
        <w:tab/>
        <w:t>Membership of Professional Bodies</w:t>
      </w:r>
    </w:p>
    <w:p w14:paraId="57CADB36" w14:textId="77777777" w:rsidR="005A4C03" w:rsidRDefault="00281D6E" w:rsidP="00281D6E">
      <w:r w:rsidRPr="00281D6E">
        <w:t>•</w:t>
      </w:r>
      <w:r w:rsidRPr="00281D6E">
        <w:tab/>
        <w:t>Relevant Previous Project Experience from the past 5 years</w:t>
      </w:r>
      <w:r w:rsidR="00677C75">
        <w:t xml:space="preserve">. </w:t>
      </w:r>
      <w:r w:rsidR="00677C75" w:rsidRPr="00677C75">
        <w:t xml:space="preserve">Experience pertaining to </w:t>
      </w:r>
    </w:p>
    <w:p w14:paraId="389487FA" w14:textId="40DE6A57" w:rsidR="00281D6E" w:rsidRDefault="005A4C03" w:rsidP="00281D6E">
      <w:r>
        <w:t xml:space="preserve">               </w:t>
      </w:r>
      <w:r w:rsidR="00677C75" w:rsidRPr="00677C75">
        <w:t>building service system upgrades</w:t>
      </w:r>
      <w:r w:rsidR="00677C75">
        <w:t xml:space="preserve"> and system optimisation</w:t>
      </w:r>
      <w:r w:rsidR="00677C75" w:rsidRPr="00677C75">
        <w:t xml:space="preserve"> projects is </w:t>
      </w:r>
      <w:proofErr w:type="spellStart"/>
      <w:r w:rsidR="00677C75" w:rsidRPr="00677C75">
        <w:t>desireable</w:t>
      </w:r>
      <w:proofErr w:type="spellEnd"/>
      <w:r w:rsidR="00677C75" w:rsidRPr="00677C75">
        <w:t>.</w:t>
      </w:r>
    </w:p>
    <w:p w14:paraId="6C86833F" w14:textId="77777777" w:rsidR="00281D6E" w:rsidRDefault="00281D6E" w:rsidP="00281D6E"/>
    <w:p w14:paraId="61F099E6" w14:textId="331548F8" w:rsidR="00281D6E" w:rsidRPr="00281D6E" w:rsidRDefault="00281D6E" w:rsidP="00281D6E">
      <w:r>
        <w:t>Non-Domestic BER Modeller</w:t>
      </w:r>
      <w:r w:rsidRPr="00281D6E">
        <w:t>:</w:t>
      </w:r>
    </w:p>
    <w:p w14:paraId="664D0842" w14:textId="77777777" w:rsidR="00281D6E" w:rsidRPr="00281D6E" w:rsidRDefault="00281D6E" w:rsidP="00281D6E">
      <w:r w:rsidRPr="00281D6E">
        <w:t>•</w:t>
      </w:r>
      <w:r w:rsidRPr="00281D6E">
        <w:tab/>
        <w:t>Professional Qualifications</w:t>
      </w:r>
    </w:p>
    <w:p w14:paraId="3442C7E9" w14:textId="77777777" w:rsidR="00281D6E" w:rsidRPr="00281D6E" w:rsidRDefault="00281D6E" w:rsidP="00281D6E">
      <w:r w:rsidRPr="00281D6E">
        <w:t>•</w:t>
      </w:r>
      <w:r w:rsidRPr="00281D6E">
        <w:tab/>
        <w:t>Dates associated with those Qualifications</w:t>
      </w:r>
    </w:p>
    <w:p w14:paraId="00FBF9C2" w14:textId="77777777" w:rsidR="00281D6E" w:rsidRPr="00281D6E" w:rsidRDefault="00281D6E" w:rsidP="00281D6E">
      <w:r w:rsidRPr="00281D6E">
        <w:t>•</w:t>
      </w:r>
      <w:r w:rsidRPr="00281D6E">
        <w:tab/>
        <w:t>Details of Conferring Body/Accrediting Institute</w:t>
      </w:r>
    </w:p>
    <w:p w14:paraId="5DA93F39" w14:textId="77777777" w:rsidR="00281D6E" w:rsidRPr="00281D6E" w:rsidRDefault="00281D6E" w:rsidP="00281D6E">
      <w:r w:rsidRPr="00281D6E">
        <w:t>•</w:t>
      </w:r>
      <w:r w:rsidRPr="00281D6E">
        <w:tab/>
        <w:t>Membership of Professional Bodies</w:t>
      </w:r>
    </w:p>
    <w:p w14:paraId="06569E5B" w14:textId="77777777" w:rsidR="005A4C03" w:rsidRDefault="00281D6E" w:rsidP="00281D6E">
      <w:r w:rsidRPr="00281D6E">
        <w:t>•</w:t>
      </w:r>
      <w:r w:rsidRPr="00281D6E">
        <w:tab/>
        <w:t>Relevant Previous Project Experience from the past 5 years</w:t>
      </w:r>
      <w:r>
        <w:t xml:space="preserve"> where Non-Domestic BER </w:t>
      </w:r>
    </w:p>
    <w:p w14:paraId="064BC362" w14:textId="2365242A" w:rsidR="00281D6E" w:rsidRDefault="005A4C03" w:rsidP="00281D6E">
      <w:pPr>
        <w:rPr>
          <w:lang w:val="en-IE"/>
        </w:rPr>
      </w:pPr>
      <w:r>
        <w:t xml:space="preserve">               </w:t>
      </w:r>
      <w:r w:rsidR="00281D6E">
        <w:t xml:space="preserve">Modelling was applied. </w:t>
      </w:r>
    </w:p>
    <w:p w14:paraId="68AC411F" w14:textId="77777777" w:rsidR="00281D6E" w:rsidRDefault="00281D6E" w:rsidP="00901A8D">
      <w:pPr>
        <w:rPr>
          <w:lang w:val="en-IE"/>
        </w:rPr>
      </w:pPr>
    </w:p>
    <w:p w14:paraId="42557206" w14:textId="3FC0692E" w:rsidR="00281D6E" w:rsidRPr="00281D6E" w:rsidRDefault="00281D6E" w:rsidP="00281D6E">
      <w:pPr>
        <w:rPr>
          <w:lang w:val="en-IE"/>
        </w:rPr>
      </w:pPr>
      <w:r>
        <w:t>Dynamic Simulation Modeller (DSM)</w:t>
      </w:r>
      <w:r w:rsidRPr="00281D6E">
        <w:rPr>
          <w:lang w:val="en-IE"/>
        </w:rPr>
        <w:t>:</w:t>
      </w:r>
    </w:p>
    <w:p w14:paraId="63042213" w14:textId="77777777" w:rsidR="00281D6E" w:rsidRPr="00281D6E" w:rsidRDefault="00281D6E" w:rsidP="00281D6E">
      <w:pPr>
        <w:rPr>
          <w:lang w:val="en-IE"/>
        </w:rPr>
      </w:pPr>
      <w:r w:rsidRPr="00281D6E">
        <w:rPr>
          <w:lang w:val="en-IE"/>
        </w:rPr>
        <w:t>•</w:t>
      </w:r>
      <w:r w:rsidRPr="00281D6E">
        <w:rPr>
          <w:lang w:val="en-IE"/>
        </w:rPr>
        <w:tab/>
        <w:t>Professional Qualifications</w:t>
      </w:r>
    </w:p>
    <w:p w14:paraId="309C2133" w14:textId="77777777" w:rsidR="00281D6E" w:rsidRPr="00281D6E" w:rsidRDefault="00281D6E" w:rsidP="00281D6E">
      <w:pPr>
        <w:rPr>
          <w:lang w:val="en-IE"/>
        </w:rPr>
      </w:pPr>
      <w:r w:rsidRPr="00281D6E">
        <w:rPr>
          <w:lang w:val="en-IE"/>
        </w:rPr>
        <w:t>•</w:t>
      </w:r>
      <w:r w:rsidRPr="00281D6E">
        <w:rPr>
          <w:lang w:val="en-IE"/>
        </w:rPr>
        <w:tab/>
        <w:t>Dates associated with those Qualifications</w:t>
      </w:r>
    </w:p>
    <w:p w14:paraId="70B26363" w14:textId="77777777" w:rsidR="00281D6E" w:rsidRPr="00281D6E" w:rsidRDefault="00281D6E" w:rsidP="00281D6E">
      <w:pPr>
        <w:rPr>
          <w:lang w:val="en-IE"/>
        </w:rPr>
      </w:pPr>
      <w:r w:rsidRPr="00281D6E">
        <w:rPr>
          <w:lang w:val="en-IE"/>
        </w:rPr>
        <w:t>•</w:t>
      </w:r>
      <w:r w:rsidRPr="00281D6E">
        <w:rPr>
          <w:lang w:val="en-IE"/>
        </w:rPr>
        <w:tab/>
        <w:t>Details of Conferring Body/Accrediting Institute</w:t>
      </w:r>
    </w:p>
    <w:p w14:paraId="069BC035" w14:textId="77777777" w:rsidR="00281D6E" w:rsidRPr="00281D6E" w:rsidRDefault="00281D6E" w:rsidP="00281D6E">
      <w:pPr>
        <w:rPr>
          <w:lang w:val="en-IE"/>
        </w:rPr>
      </w:pPr>
      <w:r w:rsidRPr="00281D6E">
        <w:rPr>
          <w:lang w:val="en-IE"/>
        </w:rPr>
        <w:t>•</w:t>
      </w:r>
      <w:r w:rsidRPr="00281D6E">
        <w:rPr>
          <w:lang w:val="en-IE"/>
        </w:rPr>
        <w:tab/>
        <w:t>Membership of Professional Bodies</w:t>
      </w:r>
    </w:p>
    <w:p w14:paraId="15F41A22" w14:textId="77777777" w:rsidR="005A4C03" w:rsidRDefault="00281D6E" w:rsidP="00281D6E">
      <w:pPr>
        <w:rPr>
          <w:lang w:val="en-IE"/>
        </w:rPr>
      </w:pPr>
      <w:r w:rsidRPr="00281D6E">
        <w:rPr>
          <w:lang w:val="en-IE"/>
        </w:rPr>
        <w:t>•</w:t>
      </w:r>
      <w:r w:rsidRPr="00281D6E">
        <w:rPr>
          <w:lang w:val="en-IE"/>
        </w:rPr>
        <w:tab/>
        <w:t xml:space="preserve">Relevant Previous Project Experience from the past 5 years </w:t>
      </w:r>
      <w:proofErr w:type="gramStart"/>
      <w:r w:rsidRPr="00281D6E">
        <w:rPr>
          <w:lang w:val="en-IE"/>
        </w:rPr>
        <w:t>where</w:t>
      </w:r>
      <w:proofErr w:type="gramEnd"/>
      <w:r w:rsidRPr="00281D6E">
        <w:rPr>
          <w:lang w:val="en-IE"/>
        </w:rPr>
        <w:t xml:space="preserve"> </w:t>
      </w:r>
      <w:r>
        <w:t>Dynamic Simulation</w:t>
      </w:r>
      <w:r w:rsidRPr="00281D6E">
        <w:rPr>
          <w:lang w:val="en-IE"/>
        </w:rPr>
        <w:t xml:space="preserve"> </w:t>
      </w:r>
    </w:p>
    <w:p w14:paraId="6B0FF7FA" w14:textId="2D1441B7" w:rsidR="00281D6E" w:rsidRDefault="005A4C03" w:rsidP="00281D6E">
      <w:pPr>
        <w:rPr>
          <w:lang w:val="en-IE"/>
        </w:rPr>
      </w:pPr>
      <w:r>
        <w:t xml:space="preserve">               </w:t>
      </w:r>
      <w:r w:rsidR="00281D6E" w:rsidRPr="00281D6E">
        <w:rPr>
          <w:lang w:val="en-IE"/>
        </w:rPr>
        <w:t>Modelling was applied</w:t>
      </w:r>
      <w:r w:rsidR="00F75F59">
        <w:t xml:space="preserve"> to an occupied building environment</w:t>
      </w:r>
      <w:r w:rsidR="00281D6E" w:rsidRPr="00281D6E">
        <w:rPr>
          <w:lang w:val="en-IE"/>
        </w:rPr>
        <w:t>.</w:t>
      </w:r>
    </w:p>
    <w:p w14:paraId="1C898C96" w14:textId="77777777" w:rsidR="00281D6E" w:rsidRDefault="00281D6E" w:rsidP="00281D6E">
      <w:pPr>
        <w:rPr>
          <w:lang w:val="en-IE"/>
        </w:rPr>
      </w:pPr>
    </w:p>
    <w:p w14:paraId="0999D1D7" w14:textId="14641423" w:rsidR="00281D6E" w:rsidRPr="00281D6E" w:rsidRDefault="00281D6E" w:rsidP="00281D6E">
      <w:pPr>
        <w:rPr>
          <w:lang w:val="en-IE"/>
        </w:rPr>
      </w:pPr>
      <w:r>
        <w:t>Solar PV</w:t>
      </w:r>
      <w:r w:rsidRPr="00281D6E">
        <w:rPr>
          <w:lang w:val="en-IE"/>
        </w:rPr>
        <w:t xml:space="preserve"> Modeller:</w:t>
      </w:r>
    </w:p>
    <w:p w14:paraId="6D13D150" w14:textId="77777777" w:rsidR="00281D6E" w:rsidRPr="00281D6E" w:rsidRDefault="00281D6E" w:rsidP="00281D6E">
      <w:pPr>
        <w:rPr>
          <w:lang w:val="en-IE"/>
        </w:rPr>
      </w:pPr>
      <w:r w:rsidRPr="00281D6E">
        <w:rPr>
          <w:lang w:val="en-IE"/>
        </w:rPr>
        <w:t>•</w:t>
      </w:r>
      <w:r w:rsidRPr="00281D6E">
        <w:rPr>
          <w:lang w:val="en-IE"/>
        </w:rPr>
        <w:tab/>
        <w:t>Professional Qualifications</w:t>
      </w:r>
    </w:p>
    <w:p w14:paraId="2C51CA59" w14:textId="77777777" w:rsidR="00281D6E" w:rsidRPr="00281D6E" w:rsidRDefault="00281D6E" w:rsidP="00281D6E">
      <w:pPr>
        <w:rPr>
          <w:lang w:val="en-IE"/>
        </w:rPr>
      </w:pPr>
      <w:r w:rsidRPr="00281D6E">
        <w:rPr>
          <w:lang w:val="en-IE"/>
        </w:rPr>
        <w:t>•</w:t>
      </w:r>
      <w:r w:rsidRPr="00281D6E">
        <w:rPr>
          <w:lang w:val="en-IE"/>
        </w:rPr>
        <w:tab/>
        <w:t>Dates associated with those Qualifications</w:t>
      </w:r>
    </w:p>
    <w:p w14:paraId="58CC7B8B" w14:textId="77777777" w:rsidR="00281D6E" w:rsidRPr="00281D6E" w:rsidRDefault="00281D6E" w:rsidP="00281D6E">
      <w:pPr>
        <w:rPr>
          <w:lang w:val="en-IE"/>
        </w:rPr>
      </w:pPr>
      <w:r w:rsidRPr="00281D6E">
        <w:rPr>
          <w:lang w:val="en-IE"/>
        </w:rPr>
        <w:t>•</w:t>
      </w:r>
      <w:r w:rsidRPr="00281D6E">
        <w:rPr>
          <w:lang w:val="en-IE"/>
        </w:rPr>
        <w:tab/>
        <w:t>Details of Conferring Body/Accrediting Institute</w:t>
      </w:r>
    </w:p>
    <w:p w14:paraId="37AC5AB7" w14:textId="77777777" w:rsidR="00281D6E" w:rsidRPr="00281D6E" w:rsidRDefault="00281D6E" w:rsidP="00281D6E">
      <w:pPr>
        <w:rPr>
          <w:lang w:val="en-IE"/>
        </w:rPr>
      </w:pPr>
      <w:r w:rsidRPr="00281D6E">
        <w:rPr>
          <w:lang w:val="en-IE"/>
        </w:rPr>
        <w:t>•</w:t>
      </w:r>
      <w:r w:rsidRPr="00281D6E">
        <w:rPr>
          <w:lang w:val="en-IE"/>
        </w:rPr>
        <w:tab/>
        <w:t>Membership of Professional Bodies</w:t>
      </w:r>
    </w:p>
    <w:p w14:paraId="5CE9B28B" w14:textId="77777777" w:rsidR="005A4C03" w:rsidRDefault="00281D6E" w:rsidP="00281D6E">
      <w:pPr>
        <w:rPr>
          <w:lang w:val="en-IE"/>
        </w:rPr>
      </w:pPr>
      <w:r w:rsidRPr="00281D6E">
        <w:rPr>
          <w:lang w:val="en-IE"/>
        </w:rPr>
        <w:t>•</w:t>
      </w:r>
      <w:r w:rsidRPr="00281D6E">
        <w:rPr>
          <w:lang w:val="en-IE"/>
        </w:rPr>
        <w:tab/>
        <w:t xml:space="preserve">Relevant Previous Project Experience from the past 5 years where </w:t>
      </w:r>
      <w:r>
        <w:t>Solar PV</w:t>
      </w:r>
      <w:r w:rsidRPr="00281D6E">
        <w:rPr>
          <w:lang w:val="en-IE"/>
        </w:rPr>
        <w:t xml:space="preserve"> Modelling was </w:t>
      </w:r>
    </w:p>
    <w:p w14:paraId="31E3C9C1" w14:textId="4A8CE528" w:rsidR="00281D6E" w:rsidRDefault="005A4C03" w:rsidP="00281D6E">
      <w:pPr>
        <w:rPr>
          <w:lang w:val="en-IE"/>
        </w:rPr>
      </w:pPr>
      <w:r>
        <w:t xml:space="preserve">              </w:t>
      </w:r>
      <w:r w:rsidR="00281D6E" w:rsidRPr="00281D6E">
        <w:rPr>
          <w:lang w:val="en-IE"/>
        </w:rPr>
        <w:t>applied.</w:t>
      </w:r>
    </w:p>
    <w:p w14:paraId="06C91C09" w14:textId="50ADAD72" w:rsidR="00281D6E" w:rsidRDefault="00281D6E" w:rsidP="00281D6E">
      <w:pPr>
        <w:rPr>
          <w:lang w:val="en-IE"/>
        </w:rPr>
      </w:pPr>
      <w:r w:rsidRPr="00281D6E">
        <w:rPr>
          <w:lang w:val="en-IE"/>
        </w:rPr>
        <w:t xml:space="preserve"> </w:t>
      </w:r>
    </w:p>
    <w:p w14:paraId="40E6FD80" w14:textId="3DBE5225" w:rsidR="00281D6E" w:rsidRPr="00281D6E" w:rsidRDefault="00B93691" w:rsidP="00281D6E">
      <w:pPr>
        <w:rPr>
          <w:lang w:val="en-IE"/>
        </w:rPr>
      </w:pPr>
      <w:r>
        <w:t>Fire Safety Compliance Subject Matter Expert</w:t>
      </w:r>
      <w:r w:rsidR="00281D6E" w:rsidRPr="00281D6E">
        <w:rPr>
          <w:lang w:val="en-IE"/>
        </w:rPr>
        <w:t>:</w:t>
      </w:r>
    </w:p>
    <w:p w14:paraId="7897F48F" w14:textId="77777777" w:rsidR="00281D6E" w:rsidRPr="00281D6E" w:rsidRDefault="00281D6E" w:rsidP="00281D6E">
      <w:pPr>
        <w:rPr>
          <w:lang w:val="en-IE"/>
        </w:rPr>
      </w:pPr>
      <w:r w:rsidRPr="00281D6E">
        <w:rPr>
          <w:lang w:val="en-IE"/>
        </w:rPr>
        <w:t>•</w:t>
      </w:r>
      <w:r w:rsidRPr="00281D6E">
        <w:rPr>
          <w:lang w:val="en-IE"/>
        </w:rPr>
        <w:tab/>
        <w:t>Professional Qualifications</w:t>
      </w:r>
    </w:p>
    <w:p w14:paraId="788E02B7" w14:textId="77777777" w:rsidR="00281D6E" w:rsidRPr="00281D6E" w:rsidRDefault="00281D6E" w:rsidP="00281D6E">
      <w:pPr>
        <w:rPr>
          <w:lang w:val="en-IE"/>
        </w:rPr>
      </w:pPr>
      <w:r w:rsidRPr="00281D6E">
        <w:rPr>
          <w:lang w:val="en-IE"/>
        </w:rPr>
        <w:t>•</w:t>
      </w:r>
      <w:r w:rsidRPr="00281D6E">
        <w:rPr>
          <w:lang w:val="en-IE"/>
        </w:rPr>
        <w:tab/>
        <w:t>Dates associated with those Qualifications</w:t>
      </w:r>
    </w:p>
    <w:p w14:paraId="7B0B0E8D" w14:textId="77777777" w:rsidR="00281D6E" w:rsidRPr="00281D6E" w:rsidRDefault="00281D6E" w:rsidP="00281D6E">
      <w:pPr>
        <w:rPr>
          <w:lang w:val="en-IE"/>
        </w:rPr>
      </w:pPr>
      <w:r w:rsidRPr="00281D6E">
        <w:rPr>
          <w:lang w:val="en-IE"/>
        </w:rPr>
        <w:t>•</w:t>
      </w:r>
      <w:r w:rsidRPr="00281D6E">
        <w:rPr>
          <w:lang w:val="en-IE"/>
        </w:rPr>
        <w:tab/>
        <w:t>Details of Conferring Body/Accrediting Institute</w:t>
      </w:r>
    </w:p>
    <w:p w14:paraId="723A42F6" w14:textId="77777777" w:rsidR="00281D6E" w:rsidRPr="00281D6E" w:rsidRDefault="00281D6E" w:rsidP="00281D6E">
      <w:pPr>
        <w:rPr>
          <w:lang w:val="en-IE"/>
        </w:rPr>
      </w:pPr>
      <w:r w:rsidRPr="00281D6E">
        <w:rPr>
          <w:lang w:val="en-IE"/>
        </w:rPr>
        <w:lastRenderedPageBreak/>
        <w:t>•</w:t>
      </w:r>
      <w:r w:rsidRPr="00281D6E">
        <w:rPr>
          <w:lang w:val="en-IE"/>
        </w:rPr>
        <w:tab/>
        <w:t>Membership of Professional Bodies</w:t>
      </w:r>
    </w:p>
    <w:p w14:paraId="25FC2FF4" w14:textId="77777777" w:rsidR="005A4C03" w:rsidRDefault="00281D6E" w:rsidP="00281D6E">
      <w:r w:rsidRPr="00281D6E">
        <w:rPr>
          <w:lang w:val="en-IE"/>
        </w:rPr>
        <w:t>•</w:t>
      </w:r>
      <w:r w:rsidRPr="00281D6E">
        <w:rPr>
          <w:lang w:val="en-IE"/>
        </w:rPr>
        <w:tab/>
        <w:t xml:space="preserve">Relevant Previous Project Experience from the past 5 years </w:t>
      </w:r>
      <w:proofErr w:type="gramStart"/>
      <w:r w:rsidRPr="00281D6E">
        <w:rPr>
          <w:lang w:val="en-IE"/>
        </w:rPr>
        <w:t>where</w:t>
      </w:r>
      <w:proofErr w:type="gramEnd"/>
      <w:r w:rsidRPr="00281D6E">
        <w:rPr>
          <w:lang w:val="en-IE"/>
        </w:rPr>
        <w:t xml:space="preserve"> </w:t>
      </w:r>
      <w:r w:rsidR="00B93691">
        <w:t xml:space="preserve">Fire Safety Compliance </w:t>
      </w:r>
    </w:p>
    <w:p w14:paraId="20A10267" w14:textId="77777777" w:rsidR="005A4C03" w:rsidRDefault="005A4C03" w:rsidP="00281D6E">
      <w:r>
        <w:t xml:space="preserve">              </w:t>
      </w:r>
      <w:r w:rsidR="00B93691">
        <w:t>competency as part of design</w:t>
      </w:r>
      <w:r w:rsidR="00281D6E" w:rsidRPr="00281D6E">
        <w:rPr>
          <w:lang w:val="en-IE"/>
        </w:rPr>
        <w:t xml:space="preserve"> was </w:t>
      </w:r>
      <w:r w:rsidR="00B93691">
        <w:t>demonstrated</w:t>
      </w:r>
      <w:r w:rsidR="00281D6E" w:rsidRPr="00281D6E">
        <w:rPr>
          <w:lang w:val="en-IE"/>
        </w:rPr>
        <w:t>.</w:t>
      </w:r>
      <w:r w:rsidR="00B93691">
        <w:t xml:space="preserve"> Experience must pertain to building </w:t>
      </w:r>
    </w:p>
    <w:p w14:paraId="30DA3F6F" w14:textId="447924F5" w:rsidR="00B93691" w:rsidRDefault="005A4C03" w:rsidP="00281D6E">
      <w:r>
        <w:t xml:space="preserve">              </w:t>
      </w:r>
      <w:r w:rsidR="00B93691">
        <w:t>services related design.</w:t>
      </w:r>
    </w:p>
    <w:p w14:paraId="7A020F85" w14:textId="154C72BB" w:rsidR="00B93691" w:rsidRDefault="00B93691" w:rsidP="00281D6E">
      <w:r>
        <w:t xml:space="preserve"> </w:t>
      </w:r>
    </w:p>
    <w:p w14:paraId="79D4B71E" w14:textId="46A3FBCF" w:rsidR="00B93691" w:rsidRPr="00B93691" w:rsidRDefault="00B93691" w:rsidP="00B93691">
      <w:r>
        <w:t>Architect</w:t>
      </w:r>
      <w:r w:rsidRPr="00B93691">
        <w:t>:</w:t>
      </w:r>
    </w:p>
    <w:p w14:paraId="7082020A" w14:textId="77777777" w:rsidR="00B93691" w:rsidRPr="00B93691" w:rsidRDefault="00B93691" w:rsidP="00B93691">
      <w:r w:rsidRPr="00B93691">
        <w:t>•</w:t>
      </w:r>
      <w:r w:rsidRPr="00B93691">
        <w:tab/>
        <w:t>Professional Qualifications</w:t>
      </w:r>
    </w:p>
    <w:p w14:paraId="46953B7C" w14:textId="77777777" w:rsidR="00B93691" w:rsidRPr="00B93691" w:rsidRDefault="00B93691" w:rsidP="00B93691">
      <w:r w:rsidRPr="00B93691">
        <w:t>•</w:t>
      </w:r>
      <w:r w:rsidRPr="00B93691">
        <w:tab/>
        <w:t>Dates associated with those Qualifications</w:t>
      </w:r>
    </w:p>
    <w:p w14:paraId="6617D5A4" w14:textId="77777777" w:rsidR="00B93691" w:rsidRPr="00B93691" w:rsidRDefault="00B93691" w:rsidP="00B93691">
      <w:r w:rsidRPr="00B93691">
        <w:t>•</w:t>
      </w:r>
      <w:r w:rsidRPr="00B93691">
        <w:tab/>
        <w:t>Details of Conferring Body/Accrediting Institute</w:t>
      </w:r>
    </w:p>
    <w:p w14:paraId="3B6BED5D" w14:textId="77777777" w:rsidR="00B93691" w:rsidRPr="00B93691" w:rsidRDefault="00B93691" w:rsidP="00B93691">
      <w:r w:rsidRPr="00B93691">
        <w:t>•</w:t>
      </w:r>
      <w:r w:rsidRPr="00B93691">
        <w:tab/>
        <w:t>Membership of Professional Bodies</w:t>
      </w:r>
    </w:p>
    <w:p w14:paraId="27603312" w14:textId="77777777" w:rsidR="005A4C03" w:rsidRDefault="00B93691" w:rsidP="00B93691">
      <w:r w:rsidRPr="00B93691">
        <w:t>•</w:t>
      </w:r>
      <w:r w:rsidRPr="00B93691">
        <w:tab/>
        <w:t>Relevant Previous Project Experience from the past 5 years. Experience pertain</w:t>
      </w:r>
      <w:r>
        <w:t>ing</w:t>
      </w:r>
      <w:r w:rsidRPr="00B93691">
        <w:t xml:space="preserve"> to </w:t>
      </w:r>
    </w:p>
    <w:p w14:paraId="58365E6E" w14:textId="146A84DF" w:rsidR="00B93691" w:rsidRDefault="005A4C03" w:rsidP="00B93691">
      <w:r>
        <w:t xml:space="preserve">               </w:t>
      </w:r>
      <w:r w:rsidR="00B93691" w:rsidRPr="00B93691">
        <w:t xml:space="preserve">building </w:t>
      </w:r>
      <w:r w:rsidR="00B93691">
        <w:t xml:space="preserve">fabric upgrade and retrofit projects is </w:t>
      </w:r>
      <w:proofErr w:type="spellStart"/>
      <w:r w:rsidR="00B93691">
        <w:t>desireable</w:t>
      </w:r>
      <w:proofErr w:type="spellEnd"/>
      <w:r w:rsidR="00B93691" w:rsidRPr="00B93691">
        <w:t>.</w:t>
      </w:r>
    </w:p>
    <w:p w14:paraId="2874E748" w14:textId="77777777" w:rsidR="000E0E65" w:rsidRDefault="000E0E65" w:rsidP="00281D6E">
      <w:pPr>
        <w:rPr>
          <w:lang w:val="en-IE"/>
        </w:rPr>
      </w:pPr>
    </w:p>
    <w:p w14:paraId="317960F8" w14:textId="2CEAD7F6" w:rsidR="004E726F" w:rsidRDefault="00281D6E" w:rsidP="00281D6E">
      <w:pPr>
        <w:rPr>
          <w:lang w:val="en-IE"/>
        </w:rPr>
      </w:pPr>
      <w:r w:rsidRPr="00281D6E">
        <w:rPr>
          <w:lang w:val="en-IE"/>
        </w:rPr>
        <w:t xml:space="preserve"> </w:t>
      </w:r>
      <w:r w:rsidR="00DE7CCA">
        <w:t xml:space="preserve">Please note, the same qualitative scoring metric as per the </w:t>
      </w:r>
      <w:proofErr w:type="gramStart"/>
      <w:r w:rsidR="00DE7CCA">
        <w:t>Principle</w:t>
      </w:r>
      <w:proofErr w:type="gramEnd"/>
      <w:r w:rsidR="00DE7CCA">
        <w:t xml:space="preserve"> Service Provider shall be used for the Specialist Skill Providers.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w:t>
            </w:r>
            <w:proofErr w:type="gramStart"/>
            <w:r w:rsidR="00F86AD5" w:rsidRPr="00901A8D">
              <w:rPr>
                <w:rFonts w:cstheme="minorHAnsi"/>
                <w:lang w:val="en-IE"/>
              </w:rPr>
              <w:t>particular regard</w:t>
            </w:r>
            <w:proofErr w:type="gramEnd"/>
            <w:r w:rsidR="00F86AD5" w:rsidRPr="00901A8D">
              <w:rPr>
                <w:rFonts w:cstheme="minorHAnsi"/>
                <w:lang w:val="en-IE"/>
              </w:rPr>
              <w:t xml:space="preserve">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1435A079"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677C75">
              <w:rPr>
                <w:rFonts w:cstheme="minorHAnsi"/>
                <w:lang w:val="en-IE"/>
              </w:rPr>
              <w:t> </w:t>
            </w:r>
            <w:r w:rsidR="00677C75">
              <w:rPr>
                <w:rFonts w:cstheme="minorHAnsi"/>
                <w:lang w:val="en-IE"/>
              </w:rPr>
              <w:t> </w:t>
            </w:r>
            <w:r w:rsidR="00677C75">
              <w:rPr>
                <w:rFonts w:cstheme="minorHAnsi"/>
                <w:lang w:val="en-IE"/>
              </w:rPr>
              <w:t> </w:t>
            </w:r>
            <w:r w:rsidR="00677C75">
              <w:rPr>
                <w:rFonts w:cstheme="minorHAnsi"/>
                <w:lang w:val="en-IE"/>
              </w:rPr>
              <w:t> </w:t>
            </w:r>
            <w:r w:rsidR="00677C75">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 xml:space="preserve">equirements (where applicable) are evaluated on a pass/fail basis and Applicants must pass 3.4.1c </w:t>
      </w:r>
      <w:proofErr w:type="gramStart"/>
      <w:r w:rsidR="004A6911" w:rsidRPr="00027E04">
        <w:rPr>
          <w:rFonts w:cstheme="minorHAnsi"/>
          <w:szCs w:val="22"/>
          <w:lang w:val="en-IE"/>
        </w:rPr>
        <w:t>in order to</w:t>
      </w:r>
      <w:proofErr w:type="gramEnd"/>
      <w:r w:rsidR="004A6911" w:rsidRPr="00027E04">
        <w:rPr>
          <w:rFonts w:cstheme="minorHAnsi"/>
          <w:szCs w:val="22"/>
          <w:lang w:val="en-IE"/>
        </w:rPr>
        <w:t xml:space="preserve">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proofErr w:type="gramStart"/>
      <w:r w:rsidRPr="00901A8D">
        <w:rPr>
          <w:rStyle w:val="InitialStyle"/>
          <w:rFonts w:asciiTheme="minorHAnsi" w:hAnsiTheme="minorHAnsi" w:cstheme="minorHAnsi"/>
          <w:sz w:val="22"/>
          <w:szCs w:val="22"/>
          <w:lang w:val="en-IE"/>
        </w:rPr>
        <w:t>However</w:t>
      </w:r>
      <w:proofErr w:type="gramEnd"/>
      <w:r w:rsidRPr="00901A8D">
        <w:rPr>
          <w:rStyle w:val="InitialStyle"/>
          <w:rFonts w:asciiTheme="minorHAnsi" w:hAnsiTheme="minorHAnsi" w:cstheme="minorHAnsi"/>
          <w:sz w:val="22"/>
          <w:szCs w:val="22"/>
          <w:lang w:val="en-IE"/>
        </w:rPr>
        <w:t xml:space="preserve"> a Contracting Authority may </w:t>
      </w:r>
      <w:proofErr w:type="gramStart"/>
      <w:r w:rsidRPr="00901A8D">
        <w:rPr>
          <w:rStyle w:val="InitialStyle"/>
          <w:rFonts w:asciiTheme="minorHAnsi" w:hAnsiTheme="minorHAnsi" w:cstheme="minorHAnsi"/>
          <w:sz w:val="22"/>
          <w:szCs w:val="22"/>
          <w:u w:val="single"/>
          <w:lang w:val="en-IE"/>
        </w:rPr>
        <w:t>take into account</w:t>
      </w:r>
      <w:proofErr w:type="gramEnd"/>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lastRenderedPageBreak/>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w:t>
      </w:r>
      <w:proofErr w:type="gramStart"/>
      <w:r w:rsidR="0064595A" w:rsidRPr="00027E04">
        <w:rPr>
          <w:rFonts w:cstheme="minorHAnsi"/>
          <w:szCs w:val="22"/>
        </w:rPr>
        <w:t>so</w:t>
      </w:r>
      <w:proofErr w:type="gramEnd"/>
      <w:r w:rsidR="0064595A" w:rsidRPr="00027E04">
        <w:rPr>
          <w:rFonts w:cstheme="minorHAnsi"/>
          <w:szCs w:val="22"/>
        </w:rPr>
        <w:t xml:space="preserve">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3CE275C5" w14:textId="77777777" w:rsidR="0067003D" w:rsidRPr="0067003D" w:rsidRDefault="002764E0" w:rsidP="0067003D">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67003D" w:rsidRPr="0067003D">
        <w:rPr>
          <w:lang w:val="en-IE"/>
        </w:rPr>
        <w:t>Evidence shall be submitted in the form of:</w:t>
      </w:r>
    </w:p>
    <w:p w14:paraId="56CCD6BD" w14:textId="0EBE920B" w:rsidR="0067003D" w:rsidRPr="0067003D" w:rsidRDefault="00D61ECB" w:rsidP="0067003D">
      <w:pPr>
        <w:rPr>
          <w:lang w:val="en-IE"/>
        </w:rPr>
      </w:pPr>
      <w:r>
        <w:t xml:space="preserve">  </w:t>
      </w:r>
      <w:r w:rsidR="0067003D" w:rsidRPr="0067003D">
        <w:rPr>
          <w:lang w:val="en-IE"/>
        </w:rPr>
        <w:t>•   Appendix B1 – List of Previous Projects/Certificate of Satisfactory Execution</w:t>
      </w:r>
    </w:p>
    <w:p w14:paraId="0B56F824" w14:textId="46154930" w:rsidR="0067003D" w:rsidRPr="0067003D" w:rsidRDefault="00D61ECB" w:rsidP="0067003D">
      <w:pPr>
        <w:rPr>
          <w:lang w:val="en-IE"/>
        </w:rPr>
      </w:pPr>
      <w:r>
        <w:t xml:space="preserve">  </w:t>
      </w:r>
      <w:r w:rsidR="0067003D" w:rsidRPr="0067003D">
        <w:rPr>
          <w:lang w:val="en-IE"/>
        </w:rPr>
        <w:t>•   Appendix B3 – Certificate of Satisfactory Delivery of Services</w:t>
      </w:r>
    </w:p>
    <w:p w14:paraId="70C67F4F" w14:textId="77777777" w:rsidR="0067003D" w:rsidRDefault="0067003D" w:rsidP="0067003D">
      <w:pPr>
        <w:rPr>
          <w:lang w:val="en-IE"/>
        </w:rPr>
      </w:pPr>
      <w:r w:rsidRPr="0067003D">
        <w:rPr>
          <w:lang w:val="en-IE"/>
        </w:rPr>
        <w:t>The information provided within Appendix B3 must be concise and relevant.</w:t>
      </w:r>
    </w:p>
    <w:p w14:paraId="6BF06FBD" w14:textId="77777777" w:rsidR="0067003D" w:rsidRDefault="0067003D" w:rsidP="0067003D">
      <w:pPr>
        <w:rPr>
          <w:lang w:val="en-IE"/>
        </w:rPr>
      </w:pPr>
    </w:p>
    <w:p w14:paraId="7EAAF708" w14:textId="0874C87C" w:rsidR="0067003D" w:rsidRPr="0067003D" w:rsidRDefault="0067003D" w:rsidP="0067003D">
      <w:pPr>
        <w:rPr>
          <w:lang w:val="en-IE"/>
        </w:rPr>
      </w:pPr>
      <w:r w:rsidRPr="0067003D">
        <w:rPr>
          <w:lang w:val="en-IE"/>
        </w:rPr>
        <w:t xml:space="preserve">Applicants are required to provide completed B3s for </w:t>
      </w:r>
      <w:r>
        <w:t xml:space="preserve">no more than </w:t>
      </w:r>
      <w:r w:rsidRPr="0067003D">
        <w:rPr>
          <w:lang w:val="en-IE"/>
        </w:rPr>
        <w:t>three (3) reference projects</w:t>
      </w:r>
      <w:r w:rsidR="0070069E">
        <w:t>:</w:t>
      </w:r>
    </w:p>
    <w:p w14:paraId="7FD3F60C" w14:textId="2231E7B9" w:rsidR="0067003D" w:rsidRPr="0067003D" w:rsidRDefault="00D61ECB" w:rsidP="0067003D">
      <w:pPr>
        <w:rPr>
          <w:lang w:val="en-IE"/>
        </w:rPr>
      </w:pPr>
      <w:r>
        <w:t xml:space="preserve">  </w:t>
      </w:r>
      <w:r w:rsidR="0067003D" w:rsidRPr="0067003D">
        <w:rPr>
          <w:lang w:val="en-IE"/>
        </w:rPr>
        <w:t>•   No more than three (3) B3 Certificates are to be submitted.</w:t>
      </w:r>
    </w:p>
    <w:p w14:paraId="01932C37" w14:textId="043593A1" w:rsidR="0067003D" w:rsidRPr="0067003D" w:rsidRDefault="00D61ECB" w:rsidP="0067003D">
      <w:pPr>
        <w:rPr>
          <w:lang w:val="en-IE"/>
        </w:rPr>
      </w:pPr>
      <w:r>
        <w:t xml:space="preserve">  </w:t>
      </w:r>
      <w:r w:rsidR="0067003D" w:rsidRPr="0067003D">
        <w:rPr>
          <w:lang w:val="en-IE"/>
        </w:rPr>
        <w:t>•   Any additional B3s (beyond three) will not be assessed.</w:t>
      </w:r>
    </w:p>
    <w:p w14:paraId="0613E538" w14:textId="74BE86F4" w:rsidR="0067003D" w:rsidRPr="0067003D" w:rsidRDefault="00D61ECB" w:rsidP="0067003D">
      <w:pPr>
        <w:rPr>
          <w:lang w:val="en-IE"/>
        </w:rPr>
      </w:pPr>
      <w:r>
        <w:t xml:space="preserve">  </w:t>
      </w:r>
      <w:r w:rsidR="0067003D" w:rsidRPr="0067003D">
        <w:rPr>
          <w:lang w:val="en-IE"/>
        </w:rPr>
        <w:t xml:space="preserve">•   The Contracting Authority will only review the first three projects listed in Appendix </w:t>
      </w:r>
    </w:p>
    <w:p w14:paraId="444D4167" w14:textId="13506D30" w:rsidR="0067003D" w:rsidRPr="0067003D" w:rsidRDefault="0067003D" w:rsidP="0067003D">
      <w:pPr>
        <w:rPr>
          <w:lang w:val="en-IE"/>
        </w:rPr>
      </w:pPr>
      <w:r w:rsidRPr="0067003D">
        <w:rPr>
          <w:lang w:val="en-IE"/>
        </w:rPr>
        <w:t xml:space="preserve">      </w:t>
      </w:r>
      <w:r w:rsidR="00D61ECB">
        <w:t xml:space="preserve"> </w:t>
      </w:r>
      <w:r w:rsidRPr="0067003D">
        <w:rPr>
          <w:lang w:val="en-IE"/>
        </w:rPr>
        <w:t>B1.</w:t>
      </w:r>
    </w:p>
    <w:p w14:paraId="62D2EA42" w14:textId="2538E907" w:rsidR="0067003D" w:rsidRPr="0067003D" w:rsidRDefault="00D61ECB" w:rsidP="0067003D">
      <w:pPr>
        <w:rPr>
          <w:lang w:val="en-IE"/>
        </w:rPr>
      </w:pPr>
      <w:r>
        <w:t xml:space="preserve">  </w:t>
      </w:r>
      <w:r w:rsidR="0067003D" w:rsidRPr="0067003D">
        <w:rPr>
          <w:lang w:val="en-IE"/>
        </w:rPr>
        <w:t xml:space="preserve">•   Responses to this section </w:t>
      </w:r>
      <w:r w:rsidR="00EA406D">
        <w:t>must</w:t>
      </w:r>
      <w:r w:rsidR="0067003D" w:rsidRPr="0067003D">
        <w:rPr>
          <w:lang w:val="en-IE"/>
        </w:rPr>
        <w:t xml:space="preserve"> be limited to two (2) </w:t>
      </w:r>
      <w:r w:rsidR="0070069E">
        <w:t xml:space="preserve">A4 </w:t>
      </w:r>
      <w:r w:rsidR="0067003D" w:rsidRPr="0067003D">
        <w:rPr>
          <w:lang w:val="en-IE"/>
        </w:rPr>
        <w:t xml:space="preserve">pages per project (maximum 6 </w:t>
      </w:r>
    </w:p>
    <w:p w14:paraId="4647EB95" w14:textId="0F799465" w:rsidR="006640AD" w:rsidRDefault="0067003D" w:rsidP="0067003D">
      <w:pPr>
        <w:rPr>
          <w:lang w:val="en-IE"/>
        </w:rPr>
      </w:pPr>
      <w:r w:rsidRPr="0067003D">
        <w:rPr>
          <w:lang w:val="en-IE"/>
        </w:rPr>
        <w:t xml:space="preserve">      </w:t>
      </w:r>
      <w:r w:rsidR="00D61ECB">
        <w:t xml:space="preserve"> </w:t>
      </w:r>
      <w:r w:rsidRPr="0067003D">
        <w:rPr>
          <w:lang w:val="en-IE"/>
        </w:rPr>
        <w:t>pages total, including any images).</w:t>
      </w:r>
      <w:r>
        <w:t xml:space="preserve"> Project descriptions exceeding this limit will not be assessed </w:t>
      </w:r>
      <w:r w:rsidR="002764E0">
        <w:rPr>
          <w:lang w:val="en-IE"/>
        </w:rPr>
        <w:fldChar w:fldCharType="end"/>
      </w:r>
    </w:p>
    <w:p w14:paraId="68A9EDB9" w14:textId="77777777" w:rsidR="00F960FE" w:rsidRDefault="00F960FE" w:rsidP="00901A8D">
      <w:pPr>
        <w:rPr>
          <w:i/>
          <w:lang w:val="en-IE"/>
        </w:rPr>
      </w:pPr>
    </w:p>
    <w:p w14:paraId="62CF4381" w14:textId="033C0129" w:rsidR="0070069E" w:rsidRPr="0070069E" w:rsidRDefault="00732EDB" w:rsidP="0070069E">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r w:rsidR="0070069E" w:rsidRPr="0070069E">
        <w:rPr>
          <w:lang w:val="en-IE"/>
        </w:rPr>
        <w:t>Minimum Requirements for Reference Projects</w:t>
      </w:r>
      <w:r w:rsidR="0070069E">
        <w:t>:</w:t>
      </w:r>
    </w:p>
    <w:p w14:paraId="445DA399" w14:textId="77777777" w:rsidR="0070069E" w:rsidRPr="0070069E" w:rsidRDefault="0070069E" w:rsidP="0070069E">
      <w:pPr>
        <w:rPr>
          <w:lang w:val="en-IE"/>
        </w:rPr>
      </w:pPr>
      <w:r w:rsidRPr="0070069E">
        <w:rPr>
          <w:lang w:val="en-IE"/>
        </w:rPr>
        <w:t>Applicants must demonstrate technical services provision on projects meeting the following minimum criteria:</w:t>
      </w:r>
    </w:p>
    <w:p w14:paraId="575A0876" w14:textId="77777777" w:rsidR="0070069E" w:rsidRPr="0070069E" w:rsidRDefault="0070069E" w:rsidP="0070069E">
      <w:pPr>
        <w:rPr>
          <w:lang w:val="en-IE"/>
        </w:rPr>
      </w:pPr>
      <w:r w:rsidRPr="0070069E">
        <w:rPr>
          <w:lang w:val="en-IE"/>
        </w:rPr>
        <w:t xml:space="preserve">1.   Energy Improvements &amp; Retrofit: At least two (2) projects of a similar scale and nature to </w:t>
      </w:r>
    </w:p>
    <w:p w14:paraId="34037594" w14:textId="37DC7201" w:rsidR="0070069E" w:rsidRPr="0070069E" w:rsidRDefault="0070069E" w:rsidP="0070069E">
      <w:pPr>
        <w:rPr>
          <w:lang w:val="en-IE"/>
        </w:rPr>
      </w:pPr>
      <w:r w:rsidRPr="0070069E">
        <w:rPr>
          <w:lang w:val="en-IE"/>
        </w:rPr>
        <w:t xml:space="preserve">      the works </w:t>
      </w:r>
      <w:r>
        <w:t>indicated</w:t>
      </w:r>
      <w:r w:rsidRPr="0070069E">
        <w:rPr>
          <w:lang w:val="en-IE"/>
        </w:rPr>
        <w:t xml:space="preserve"> in this document.</w:t>
      </w:r>
    </w:p>
    <w:p w14:paraId="23D5381E" w14:textId="77777777" w:rsidR="0070069E" w:rsidRDefault="0070069E" w:rsidP="0070069E">
      <w:pPr>
        <w:rPr>
          <w:lang w:val="en-IE"/>
        </w:rPr>
      </w:pPr>
      <w:r w:rsidRPr="0070069E">
        <w:rPr>
          <w:lang w:val="en-IE"/>
        </w:rPr>
        <w:t xml:space="preserve">2.   Value of Services Provided: At least two (2) projects where the value of </w:t>
      </w:r>
      <w:r>
        <w:t xml:space="preserve">consultancy </w:t>
      </w:r>
      <w:r w:rsidRPr="0070069E">
        <w:rPr>
          <w:lang w:val="en-IE"/>
        </w:rPr>
        <w:t xml:space="preserve">services </w:t>
      </w:r>
      <w:r>
        <w:t xml:space="preserve">     </w:t>
      </w:r>
    </w:p>
    <w:p w14:paraId="56A98EE1" w14:textId="56CB2E22" w:rsidR="0070069E" w:rsidRPr="0070069E" w:rsidRDefault="0070069E" w:rsidP="0070069E">
      <w:pPr>
        <w:rPr>
          <w:lang w:val="en-IE"/>
        </w:rPr>
      </w:pPr>
      <w:r>
        <w:t xml:space="preserve">      </w:t>
      </w:r>
      <w:r w:rsidRPr="0070069E">
        <w:rPr>
          <w:lang w:val="en-IE"/>
        </w:rPr>
        <w:t>provided exceeded €</w:t>
      </w:r>
      <w:r w:rsidR="00646282">
        <w:t>5</w:t>
      </w:r>
      <w:r>
        <w:t>0</w:t>
      </w:r>
      <w:r w:rsidRPr="0070069E">
        <w:rPr>
          <w:lang w:val="en-IE"/>
        </w:rPr>
        <w:t>,000.</w:t>
      </w:r>
    </w:p>
    <w:p w14:paraId="41DB3451" w14:textId="77777777" w:rsidR="0070069E" w:rsidRPr="0070069E" w:rsidRDefault="0070069E" w:rsidP="0070069E">
      <w:pPr>
        <w:rPr>
          <w:lang w:val="en-IE"/>
        </w:rPr>
      </w:pPr>
    </w:p>
    <w:p w14:paraId="1172D475" w14:textId="77777777" w:rsidR="0070069E" w:rsidRPr="0070069E" w:rsidRDefault="0070069E" w:rsidP="0070069E">
      <w:pPr>
        <w:rPr>
          <w:lang w:val="en-IE"/>
        </w:rPr>
      </w:pPr>
    </w:p>
    <w:p w14:paraId="7D4D357C" w14:textId="77777777" w:rsidR="0070069E" w:rsidRPr="0070069E" w:rsidRDefault="0070069E" w:rsidP="0070069E">
      <w:pPr>
        <w:rPr>
          <w:lang w:val="en-IE"/>
        </w:rPr>
      </w:pPr>
      <w:r w:rsidRPr="0070069E">
        <w:rPr>
          <w:lang w:val="en-IE"/>
        </w:rPr>
        <w:t>Submissions will be assessed based on the information provided within the following categories:</w:t>
      </w:r>
    </w:p>
    <w:p w14:paraId="1609E3F7" w14:textId="77777777" w:rsidR="0070069E" w:rsidRPr="0070069E" w:rsidRDefault="0070069E" w:rsidP="0070069E">
      <w:pPr>
        <w:rPr>
          <w:lang w:val="en-IE"/>
        </w:rPr>
      </w:pPr>
      <w:r w:rsidRPr="0070069E">
        <w:rPr>
          <w:lang w:val="en-IE"/>
        </w:rPr>
        <w:t xml:space="preserve">1.   Relevant Experience: </w:t>
      </w:r>
    </w:p>
    <w:p w14:paraId="147B2F68" w14:textId="77777777" w:rsidR="0070069E" w:rsidRPr="0070069E" w:rsidRDefault="0070069E" w:rsidP="0070069E">
      <w:pPr>
        <w:rPr>
          <w:lang w:val="en-IE"/>
        </w:rPr>
      </w:pPr>
      <w:r w:rsidRPr="0070069E">
        <w:rPr>
          <w:lang w:val="en-IE"/>
        </w:rPr>
        <w:t xml:space="preserve">     •   Provide details of at least two (2) completed energy retrofit projects, including: Scope </w:t>
      </w:r>
    </w:p>
    <w:p w14:paraId="54D676DB" w14:textId="77777777" w:rsidR="0070069E" w:rsidRPr="0070069E" w:rsidRDefault="0070069E" w:rsidP="0070069E">
      <w:pPr>
        <w:rPr>
          <w:lang w:val="en-IE"/>
        </w:rPr>
      </w:pPr>
      <w:r w:rsidRPr="0070069E">
        <w:rPr>
          <w:lang w:val="en-IE"/>
        </w:rPr>
        <w:t xml:space="preserve">      </w:t>
      </w:r>
      <w:proofErr w:type="gramStart"/>
      <w:r w:rsidRPr="0070069E">
        <w:rPr>
          <w:lang w:val="en-IE"/>
        </w:rPr>
        <w:t>of  energy</w:t>
      </w:r>
      <w:proofErr w:type="gramEnd"/>
      <w:r w:rsidRPr="0070069E">
        <w:rPr>
          <w:lang w:val="en-IE"/>
        </w:rPr>
        <w:t xml:space="preserve"> retrofit works, key M &amp; E systems upgraded, Contract </w:t>
      </w:r>
      <w:proofErr w:type="gramStart"/>
      <w:r w:rsidRPr="0070069E">
        <w:rPr>
          <w:lang w:val="en-IE"/>
        </w:rPr>
        <w:t>value,  and</w:t>
      </w:r>
      <w:proofErr w:type="gramEnd"/>
      <w:r w:rsidRPr="0070069E">
        <w:rPr>
          <w:lang w:val="en-IE"/>
        </w:rPr>
        <w:t xml:space="preserve"> Building </w:t>
      </w:r>
    </w:p>
    <w:p w14:paraId="429A93BD" w14:textId="77777777" w:rsidR="0070069E" w:rsidRPr="0070069E" w:rsidRDefault="0070069E" w:rsidP="0070069E">
      <w:pPr>
        <w:rPr>
          <w:lang w:val="en-IE"/>
        </w:rPr>
      </w:pPr>
      <w:r w:rsidRPr="0070069E">
        <w:rPr>
          <w:lang w:val="en-IE"/>
        </w:rPr>
        <w:t xml:space="preserve">      type.</w:t>
      </w:r>
    </w:p>
    <w:p w14:paraId="3F228DE1" w14:textId="77777777" w:rsidR="0070069E" w:rsidRPr="0070069E" w:rsidRDefault="0070069E" w:rsidP="0070069E">
      <w:pPr>
        <w:rPr>
          <w:lang w:val="en-IE"/>
        </w:rPr>
      </w:pPr>
    </w:p>
    <w:p w14:paraId="2BA9D0DF" w14:textId="77777777" w:rsidR="0070069E" w:rsidRPr="0070069E" w:rsidRDefault="0070069E" w:rsidP="0070069E">
      <w:pPr>
        <w:rPr>
          <w:lang w:val="en-IE"/>
        </w:rPr>
      </w:pPr>
      <w:r w:rsidRPr="0070069E">
        <w:rPr>
          <w:lang w:val="en-IE"/>
        </w:rPr>
        <w:t>2.   Compliance and Standards</w:t>
      </w:r>
    </w:p>
    <w:p w14:paraId="2CBED693" w14:textId="77777777" w:rsidR="0070069E" w:rsidRPr="0070069E" w:rsidRDefault="0070069E" w:rsidP="0070069E">
      <w:pPr>
        <w:rPr>
          <w:lang w:val="en-IE"/>
        </w:rPr>
      </w:pPr>
      <w:r w:rsidRPr="0070069E">
        <w:rPr>
          <w:lang w:val="en-IE"/>
        </w:rPr>
        <w:t xml:space="preserve">     •   Describe experience in delivering projects that comply with: Building Energy Rating </w:t>
      </w:r>
    </w:p>
    <w:p w14:paraId="303A9DE5" w14:textId="77777777" w:rsidR="0070069E" w:rsidRPr="0070069E" w:rsidRDefault="0070069E" w:rsidP="0070069E">
      <w:pPr>
        <w:rPr>
          <w:lang w:val="en-IE"/>
        </w:rPr>
      </w:pPr>
      <w:r w:rsidRPr="0070069E">
        <w:rPr>
          <w:lang w:val="en-IE"/>
        </w:rPr>
        <w:t xml:space="preserve">          (BER) Improvements, Part L of the Building Regulations and Sustainable Energy </w:t>
      </w:r>
    </w:p>
    <w:p w14:paraId="53C82186" w14:textId="77777777" w:rsidR="0070069E" w:rsidRPr="0070069E" w:rsidRDefault="0070069E" w:rsidP="0070069E">
      <w:pPr>
        <w:rPr>
          <w:lang w:val="en-IE"/>
        </w:rPr>
      </w:pPr>
      <w:r w:rsidRPr="0070069E">
        <w:rPr>
          <w:lang w:val="en-IE"/>
        </w:rPr>
        <w:t xml:space="preserve">          Authority of Ireland (SEAI) Grant Requirements.</w:t>
      </w:r>
    </w:p>
    <w:p w14:paraId="3FBAE886" w14:textId="77777777" w:rsidR="0070069E" w:rsidRPr="0070069E" w:rsidRDefault="0070069E" w:rsidP="0070069E">
      <w:pPr>
        <w:rPr>
          <w:lang w:val="en-IE"/>
        </w:rPr>
      </w:pPr>
    </w:p>
    <w:p w14:paraId="0077242A" w14:textId="77777777" w:rsidR="0070069E" w:rsidRPr="0070069E" w:rsidRDefault="0070069E" w:rsidP="0070069E">
      <w:pPr>
        <w:rPr>
          <w:lang w:val="en-IE"/>
        </w:rPr>
      </w:pPr>
      <w:r w:rsidRPr="0070069E">
        <w:rPr>
          <w:lang w:val="en-IE"/>
        </w:rPr>
        <w:t>3.   Quality Assurance</w:t>
      </w:r>
    </w:p>
    <w:p w14:paraId="75B31DAC" w14:textId="77777777" w:rsidR="0070069E" w:rsidRPr="0070069E" w:rsidRDefault="0070069E" w:rsidP="0070069E">
      <w:pPr>
        <w:rPr>
          <w:lang w:val="en-IE"/>
        </w:rPr>
      </w:pPr>
      <w:r w:rsidRPr="0070069E">
        <w:rPr>
          <w:lang w:val="en-IE"/>
        </w:rPr>
        <w:lastRenderedPageBreak/>
        <w:t xml:space="preserve">     •   Describe processes used to ensure high-quality workmanship throughout the lifecycle </w:t>
      </w:r>
    </w:p>
    <w:p w14:paraId="73863516" w14:textId="77777777" w:rsidR="0070069E" w:rsidRPr="0070069E" w:rsidRDefault="0070069E" w:rsidP="0070069E">
      <w:pPr>
        <w:rPr>
          <w:lang w:val="en-IE"/>
        </w:rPr>
      </w:pPr>
      <w:r w:rsidRPr="0070069E">
        <w:rPr>
          <w:lang w:val="en-IE"/>
        </w:rPr>
        <w:t xml:space="preserve">          </w:t>
      </w:r>
      <w:proofErr w:type="gramStart"/>
      <w:r w:rsidRPr="0070069E">
        <w:rPr>
          <w:lang w:val="en-IE"/>
        </w:rPr>
        <w:t>of  the</w:t>
      </w:r>
      <w:proofErr w:type="gramEnd"/>
      <w:r w:rsidRPr="0070069E">
        <w:rPr>
          <w:lang w:val="en-IE"/>
        </w:rPr>
        <w:t xml:space="preserve"> project.</w:t>
      </w:r>
    </w:p>
    <w:p w14:paraId="2D83E309" w14:textId="77777777" w:rsidR="0070069E" w:rsidRPr="0070069E" w:rsidRDefault="0070069E" w:rsidP="0070069E">
      <w:pPr>
        <w:rPr>
          <w:lang w:val="en-IE"/>
        </w:rPr>
      </w:pPr>
    </w:p>
    <w:p w14:paraId="37A9A52A" w14:textId="77777777" w:rsidR="0070069E" w:rsidRPr="0070069E" w:rsidRDefault="0070069E" w:rsidP="0070069E">
      <w:pPr>
        <w:rPr>
          <w:lang w:val="en-IE"/>
        </w:rPr>
      </w:pPr>
      <w:r w:rsidRPr="0070069E">
        <w:rPr>
          <w:lang w:val="en-IE"/>
        </w:rPr>
        <w:t>4.   Post-Completion Metrics</w:t>
      </w:r>
    </w:p>
    <w:p w14:paraId="02320E62" w14:textId="183316F4" w:rsidR="0070069E" w:rsidRPr="0070069E" w:rsidRDefault="0070069E" w:rsidP="0070069E">
      <w:pPr>
        <w:rPr>
          <w:lang w:val="en-IE"/>
        </w:rPr>
      </w:pPr>
      <w:r w:rsidRPr="0070069E">
        <w:rPr>
          <w:lang w:val="en-IE"/>
        </w:rPr>
        <w:t xml:space="preserve">     •  Provide details on post-completion performance/verification process, including: </w:t>
      </w:r>
    </w:p>
    <w:p w14:paraId="555E7C13" w14:textId="7B04590B" w:rsidR="0070069E" w:rsidRPr="0070069E" w:rsidRDefault="0070069E" w:rsidP="0070069E">
      <w:pPr>
        <w:rPr>
          <w:lang w:val="en-IE"/>
        </w:rPr>
      </w:pPr>
      <w:r w:rsidRPr="0070069E">
        <w:rPr>
          <w:lang w:val="en-IE"/>
        </w:rPr>
        <w:t xml:space="preserve">         Efficiencies made, % energy savings, cost savings, post work occupancy satisfaction</w:t>
      </w:r>
      <w:r>
        <w:t xml:space="preserve"> and</w:t>
      </w:r>
    </w:p>
    <w:p w14:paraId="00EE6BAB" w14:textId="77777777" w:rsidR="0070069E" w:rsidRDefault="0070069E" w:rsidP="0070069E">
      <w:pPr>
        <w:rPr>
          <w:i/>
          <w:noProof/>
          <w:lang w:val="en-IE"/>
        </w:rPr>
      </w:pPr>
      <w:r w:rsidRPr="0070069E">
        <w:rPr>
          <w:lang w:val="en-IE"/>
        </w:rPr>
        <w:t xml:space="preserve">         BER improvement</w:t>
      </w:r>
      <w:r w:rsidR="00732EDB" w:rsidRPr="00901A8D">
        <w:rPr>
          <w:i/>
          <w:noProof/>
          <w:lang w:val="en-IE"/>
        </w:rPr>
        <w:t>.</w:t>
      </w:r>
    </w:p>
    <w:p w14:paraId="6917F24F" w14:textId="77777777" w:rsidR="00CE6CC9" w:rsidRDefault="00CE6CC9" w:rsidP="0070069E"/>
    <w:p w14:paraId="6BC693CD" w14:textId="02C39EBB" w:rsidR="00CE6CC9" w:rsidRDefault="00CE6CC9" w:rsidP="0070069E">
      <w:r>
        <w:t>5.  Innovation and Progressive Design Concepts</w:t>
      </w:r>
    </w:p>
    <w:p w14:paraId="1CA75D1D" w14:textId="77777777" w:rsidR="00E71845" w:rsidRDefault="00CE6CC9" w:rsidP="0070069E">
      <w:r>
        <w:t xml:space="preserve">     </w:t>
      </w:r>
      <w:r w:rsidRPr="00CE6CC9">
        <w:rPr>
          <w:lang w:val="en-IE"/>
        </w:rPr>
        <w:t xml:space="preserve">•  </w:t>
      </w:r>
      <w:proofErr w:type="spellStart"/>
      <w:r w:rsidRPr="00CE6CC9">
        <w:rPr>
          <w:lang w:val="en-IE"/>
        </w:rPr>
        <w:t>Provi</w:t>
      </w:r>
      <w:proofErr w:type="spellEnd"/>
      <w:r>
        <w:t xml:space="preserve">de details of innovative design solutions and applications that were proposed by the </w:t>
      </w:r>
    </w:p>
    <w:p w14:paraId="52A4EF90" w14:textId="77777777" w:rsidR="00E71845" w:rsidRDefault="00E71845" w:rsidP="0070069E">
      <w:r>
        <w:t xml:space="preserve">         </w:t>
      </w:r>
      <w:r w:rsidR="00CE6CC9">
        <w:t xml:space="preserve">designer to remedy design challenges. Demonstrate progressive design concepts and novel </w:t>
      </w:r>
      <w:r>
        <w:t xml:space="preserve">  </w:t>
      </w:r>
    </w:p>
    <w:p w14:paraId="7D7E121C" w14:textId="2798C2EB" w:rsidR="00CE6CC9" w:rsidRDefault="00E71845" w:rsidP="0070069E">
      <w:pPr>
        <w:rPr>
          <w:i/>
          <w:noProof/>
          <w:lang w:val="en-IE"/>
        </w:rPr>
      </w:pPr>
      <w:r>
        <w:t xml:space="preserve">         </w:t>
      </w:r>
      <w:r w:rsidR="00CE6CC9">
        <w:t xml:space="preserve">solutions </w:t>
      </w:r>
      <w:r>
        <w:t xml:space="preserve">in delivered projects. </w:t>
      </w:r>
    </w:p>
    <w:p w14:paraId="2B0885C4" w14:textId="77777777" w:rsidR="005A4C03" w:rsidRDefault="005A4C03" w:rsidP="0070069E"/>
    <w:p w14:paraId="3B1D6594" w14:textId="27D17F2C" w:rsidR="0070069E" w:rsidRDefault="0070069E" w:rsidP="0070069E">
      <w:r>
        <w:t>Scoring Metric Parameters for Assessment of Reference Projects:</w:t>
      </w:r>
    </w:p>
    <w:p w14:paraId="7D53D625" w14:textId="77777777" w:rsidR="0070069E" w:rsidRPr="0070069E" w:rsidRDefault="0070069E" w:rsidP="0070069E">
      <w:r w:rsidRPr="0070069E">
        <w:t>This section (3.4c) will be assessed in the following manner:</w:t>
      </w:r>
    </w:p>
    <w:p w14:paraId="144B4693" w14:textId="34D99CDC" w:rsidR="0070069E" w:rsidRPr="0070069E" w:rsidRDefault="0070069E" w:rsidP="0070069E">
      <w:r w:rsidRPr="0070069E">
        <w:t>(i) A raw score out of 10 will be allocated to each project example (</w:t>
      </w:r>
      <w:r w:rsidR="008E0FE7">
        <w:t xml:space="preserve">Max scoring of </w:t>
      </w:r>
      <w:r w:rsidRPr="0070069E">
        <w:t>3x10 = 30 marks</w:t>
      </w:r>
      <w:r w:rsidR="008E0FE7">
        <w:t xml:space="preserve"> available</w:t>
      </w:r>
      <w:r w:rsidRPr="0070069E">
        <w:t xml:space="preserve">) taking account of the scoring guidance set out in (iv) below. </w:t>
      </w:r>
    </w:p>
    <w:p w14:paraId="26DF3611" w14:textId="77777777" w:rsidR="0070069E" w:rsidRPr="0070069E" w:rsidRDefault="0070069E" w:rsidP="0070069E">
      <w:r w:rsidRPr="0070069E">
        <w:t xml:space="preserve">(ii) The raw score, in this case, out of 30 awarded will be divided by 30 and then multiplied by the maximum marks available for that section </w:t>
      </w:r>
      <w:proofErr w:type="gramStart"/>
      <w:r w:rsidRPr="0070069E">
        <w:t>in order to</w:t>
      </w:r>
      <w:proofErr w:type="gramEnd"/>
      <w:r w:rsidRPr="0070069E">
        <w:t xml:space="preserve"> obtain the mark. </w:t>
      </w:r>
    </w:p>
    <w:p w14:paraId="5C29FAA6" w14:textId="77777777" w:rsidR="0070069E" w:rsidRPr="0070069E" w:rsidRDefault="0070069E" w:rsidP="0070069E">
      <w:r w:rsidRPr="0070069E">
        <w:t>(iii) All marks other than the raw scores will be calculated to two decimal places.</w:t>
      </w:r>
    </w:p>
    <w:p w14:paraId="51818F4A" w14:textId="77777777" w:rsidR="0070069E" w:rsidRPr="0070069E" w:rsidRDefault="0070069E" w:rsidP="0070069E">
      <w:r w:rsidRPr="0070069E">
        <w:t>(iv) Scoring of answers is as follows (0 the lowest and 10 the highest);</w:t>
      </w:r>
    </w:p>
    <w:p w14:paraId="592B4655" w14:textId="66001ABC" w:rsidR="0070069E" w:rsidRPr="0070069E" w:rsidRDefault="00BA7922" w:rsidP="0070069E">
      <w:r>
        <w:t xml:space="preserve">                       </w:t>
      </w:r>
      <w:r w:rsidR="0070069E" w:rsidRPr="0070069E">
        <w:t>0 = Failed to address the issue.</w:t>
      </w:r>
    </w:p>
    <w:p w14:paraId="6A69435E" w14:textId="57F70AFC" w:rsidR="0070069E" w:rsidRDefault="00BA7922" w:rsidP="00EA406D">
      <w:r>
        <w:t xml:space="preserve">                       </w:t>
      </w:r>
      <w:r w:rsidR="0070069E" w:rsidRPr="0070069E">
        <w:t xml:space="preserve">1-2 = A </w:t>
      </w:r>
      <w:r w:rsidR="00EA406D">
        <w:t>response which the Employer</w:t>
      </w:r>
      <w:r w:rsidR="0070069E" w:rsidRPr="0070069E">
        <w:t xml:space="preserve"> considers has limited detail</w:t>
      </w:r>
      <w:r w:rsidR="00EA406D">
        <w:t>.</w:t>
      </w:r>
    </w:p>
    <w:p w14:paraId="634A5E5D" w14:textId="6867E868" w:rsidR="0070069E" w:rsidRPr="0070069E" w:rsidRDefault="00BA7922" w:rsidP="0070069E">
      <w:r>
        <w:t xml:space="preserve">                       </w:t>
      </w:r>
      <w:r w:rsidR="0070069E" w:rsidRPr="0070069E">
        <w:t xml:space="preserve">3-4 = A </w:t>
      </w:r>
      <w:r w:rsidR="00EA406D">
        <w:t>response which the Employer</w:t>
      </w:r>
      <w:r w:rsidR="0070069E" w:rsidRPr="0070069E">
        <w:t xml:space="preserve"> considers lacks convincing detail.</w:t>
      </w:r>
    </w:p>
    <w:p w14:paraId="039BF700" w14:textId="2ADB5964" w:rsidR="008E0FE7" w:rsidRDefault="00BA7922" w:rsidP="0070069E">
      <w:r>
        <w:t xml:space="preserve">                       </w:t>
      </w:r>
      <w:r w:rsidR="0070069E" w:rsidRPr="0070069E">
        <w:t xml:space="preserve">5-6 = A </w:t>
      </w:r>
      <w:r w:rsidR="00EA406D">
        <w:t>response</w:t>
      </w:r>
      <w:r w:rsidR="0070069E" w:rsidRPr="0070069E">
        <w:t xml:space="preserve"> which demonstrates a reasonable understanding of the </w:t>
      </w:r>
      <w:r w:rsidR="00EA406D">
        <w:t>Employer</w:t>
      </w:r>
      <w:r w:rsidR="0070069E" w:rsidRPr="0070069E">
        <w:t xml:space="preserve">’s </w:t>
      </w:r>
    </w:p>
    <w:p w14:paraId="3C671386" w14:textId="77777777" w:rsidR="00BA7922" w:rsidRDefault="008E0FE7" w:rsidP="0070069E">
      <w:r>
        <w:t xml:space="preserve">          </w:t>
      </w:r>
      <w:r w:rsidR="00BA7922">
        <w:t xml:space="preserve">             </w:t>
      </w:r>
      <w:r w:rsidR="0070069E" w:rsidRPr="0070069E">
        <w:t xml:space="preserve">requirements for the services to be provided but lacks sufficient detail to award a </w:t>
      </w:r>
    </w:p>
    <w:p w14:paraId="6F232067" w14:textId="3D53806C" w:rsidR="0070069E" w:rsidRPr="0070069E" w:rsidRDefault="00BA7922" w:rsidP="0070069E">
      <w:r>
        <w:t xml:space="preserve">                       </w:t>
      </w:r>
      <w:r w:rsidR="0070069E" w:rsidRPr="0070069E">
        <w:t>higher mark.</w:t>
      </w:r>
    </w:p>
    <w:p w14:paraId="06FC5747" w14:textId="77777777" w:rsidR="00BA7922" w:rsidRDefault="00BA7922" w:rsidP="0070069E">
      <w:r>
        <w:t xml:space="preserve">                       </w:t>
      </w:r>
      <w:r w:rsidR="0070069E" w:rsidRPr="0070069E">
        <w:t xml:space="preserve">7-8 = A </w:t>
      </w:r>
      <w:r w:rsidR="00DE637A">
        <w:t>response</w:t>
      </w:r>
      <w:r w:rsidR="0070069E" w:rsidRPr="0070069E">
        <w:t xml:space="preserve"> that demonstrates real understanding of the requirements as </w:t>
      </w:r>
      <w:r>
        <w:t xml:space="preserve"> </w:t>
      </w:r>
    </w:p>
    <w:p w14:paraId="76A38B4D" w14:textId="77777777" w:rsidR="00BA7922" w:rsidRDefault="00BA7922" w:rsidP="0070069E">
      <w:r>
        <w:t xml:space="preserve">                       </w:t>
      </w:r>
      <w:r w:rsidR="0070069E" w:rsidRPr="0070069E">
        <w:t>evidenced by the</w:t>
      </w:r>
      <w:r>
        <w:t xml:space="preserve"> </w:t>
      </w:r>
      <w:r w:rsidR="008E0FE7">
        <w:t>relevance, associated compliances, quality assurance and post-</w:t>
      </w:r>
    </w:p>
    <w:p w14:paraId="3CAE8960" w14:textId="7210AE4D" w:rsidR="0070069E" w:rsidRPr="0070069E" w:rsidRDefault="00BA7922" w:rsidP="0070069E">
      <w:r>
        <w:t xml:space="preserve">                       </w:t>
      </w:r>
      <w:r w:rsidR="008E0FE7">
        <w:t>completion metrics achieved.</w:t>
      </w:r>
    </w:p>
    <w:p w14:paraId="79A637AC" w14:textId="0D3C425F" w:rsidR="008E0FE7" w:rsidRDefault="00BA7922" w:rsidP="0070069E">
      <w:r>
        <w:t xml:space="preserve">                       </w:t>
      </w:r>
      <w:r w:rsidR="0070069E" w:rsidRPr="0070069E">
        <w:t xml:space="preserve">9-10 = A response that exceeds the </w:t>
      </w:r>
      <w:r w:rsidR="00EA406D">
        <w:t>Employer's</w:t>
      </w:r>
      <w:r w:rsidR="0070069E" w:rsidRPr="0070069E">
        <w:t xml:space="preserve"> requirements. Provides detailed </w:t>
      </w:r>
    </w:p>
    <w:p w14:paraId="244C4742" w14:textId="613F4C4B" w:rsidR="008E0FE7" w:rsidRDefault="008E0FE7" w:rsidP="0070069E">
      <w:r>
        <w:t xml:space="preserve">            </w:t>
      </w:r>
      <w:r w:rsidR="00BA7922">
        <w:t xml:space="preserve">           </w:t>
      </w:r>
      <w:r w:rsidR="0070069E" w:rsidRPr="0070069E">
        <w:t xml:space="preserve">supporting evidence and has very few or no weakness. </w:t>
      </w:r>
      <w:r>
        <w:t xml:space="preserve">Demonstrates innovation and </w:t>
      </w:r>
    </w:p>
    <w:p w14:paraId="1AE2655C" w14:textId="77777777" w:rsidR="00BA7922" w:rsidRDefault="008E0FE7" w:rsidP="0070069E">
      <w:r>
        <w:t xml:space="preserve">            </w:t>
      </w:r>
      <w:r w:rsidR="00BA7922">
        <w:t xml:space="preserve">           </w:t>
      </w:r>
      <w:r>
        <w:t xml:space="preserve">engagement with novel solutions. </w:t>
      </w:r>
      <w:r w:rsidR="0070069E" w:rsidRPr="0070069E">
        <w:t xml:space="preserve">Response demonstrates that the Tenderer will </w:t>
      </w:r>
      <w:r w:rsidR="00BA7922">
        <w:t xml:space="preserve"> </w:t>
      </w:r>
    </w:p>
    <w:p w14:paraId="367CB725" w14:textId="0043AE49" w:rsidR="0070069E" w:rsidRPr="0070069E" w:rsidRDefault="00BA7922" w:rsidP="0070069E">
      <w:r>
        <w:t xml:space="preserve">                       </w:t>
      </w:r>
      <w:r w:rsidR="0070069E" w:rsidRPr="0070069E">
        <w:t>provide</w:t>
      </w:r>
      <w:r>
        <w:t xml:space="preserve"> </w:t>
      </w:r>
      <w:r w:rsidR="0070069E" w:rsidRPr="0070069E">
        <w:t xml:space="preserve">outstanding service if awarded. </w:t>
      </w:r>
    </w:p>
    <w:p w14:paraId="698AD32A" w14:textId="77777777" w:rsidR="0070069E" w:rsidRPr="0070069E" w:rsidRDefault="0070069E" w:rsidP="0070069E"/>
    <w:p w14:paraId="1D185032" w14:textId="0DD3F277" w:rsidR="0070069E" w:rsidRDefault="0070069E" w:rsidP="0070069E">
      <w:pPr>
        <w:rPr>
          <w:i/>
          <w:noProof/>
          <w:lang w:val="en-IE"/>
        </w:rPr>
      </w:pPr>
      <w:r w:rsidRPr="0070069E">
        <w:t>Cork City Council and/or their agents reserves the right to contact the relevant Employers during the evaluation process to validate the details supplied by applicants in their submissions.</w:t>
      </w:r>
    </w:p>
    <w:p w14:paraId="4AEB9FC9" w14:textId="33312F40" w:rsidR="00847EAB" w:rsidRPr="00901A8D" w:rsidRDefault="00732EDB" w:rsidP="0070069E">
      <w:pPr>
        <w:rPr>
          <w:i/>
          <w:lang w:val="en-IE"/>
        </w:rPr>
      </w:pP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7D79E7E5" w14:textId="77777777" w:rsidR="00EA406D" w:rsidRPr="00EA406D" w:rsidRDefault="000F53AE" w:rsidP="00EA406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EA406D" w:rsidRPr="00EA406D">
        <w:rPr>
          <w:lang w:val="en-IE"/>
        </w:rPr>
        <w:t xml:space="preserve">Project Supervisor Design Stage PSDP: </w:t>
      </w:r>
    </w:p>
    <w:p w14:paraId="1917BB57" w14:textId="01BEC600" w:rsidR="00613392" w:rsidRDefault="00D61ECB" w:rsidP="00613392">
      <w:pPr>
        <w:rPr>
          <w:lang w:val="en-IE"/>
        </w:rPr>
      </w:pPr>
      <w:r>
        <w:t xml:space="preserve">  </w:t>
      </w:r>
      <w:r w:rsidR="00613392" w:rsidRPr="00613392">
        <w:rPr>
          <w:lang w:val="en-IE"/>
        </w:rPr>
        <w:t xml:space="preserve">•  </w:t>
      </w:r>
      <w:r w:rsidR="00613392">
        <w:t xml:space="preserve"> </w:t>
      </w:r>
      <w:r w:rsidR="00EA406D" w:rsidRPr="00EA406D">
        <w:rPr>
          <w:lang w:val="en-IE"/>
        </w:rPr>
        <w:t xml:space="preserve">Evidence of satisfactory experience in the provision of 3no. PSDP services of a similar scale, </w:t>
      </w:r>
    </w:p>
    <w:p w14:paraId="484BCE3B" w14:textId="77777777" w:rsidR="00613392" w:rsidRDefault="00613392" w:rsidP="00613392">
      <w:pPr>
        <w:rPr>
          <w:lang w:val="en-IE"/>
        </w:rPr>
      </w:pPr>
      <w:r>
        <w:t xml:space="preserve">       </w:t>
      </w:r>
      <w:r w:rsidR="00EA406D" w:rsidRPr="00EA406D">
        <w:rPr>
          <w:lang w:val="en-IE"/>
        </w:rPr>
        <w:t xml:space="preserve">nature and complexity to </w:t>
      </w:r>
      <w:proofErr w:type="spellStart"/>
      <w:r w:rsidR="00EA406D" w:rsidRPr="00EA406D">
        <w:rPr>
          <w:lang w:val="en-IE"/>
        </w:rPr>
        <w:t>th</w:t>
      </w:r>
      <w:r w:rsidR="00EA406D">
        <w:t>ose</w:t>
      </w:r>
      <w:proofErr w:type="spellEnd"/>
      <w:r w:rsidR="00EA406D">
        <w:t xml:space="preserve"> proposed in the General Information Document - Appendix B,</w:t>
      </w:r>
      <w:r w:rsidR="00EA406D" w:rsidRPr="00EA406D">
        <w:rPr>
          <w:lang w:val="en-IE"/>
        </w:rPr>
        <w:t xml:space="preserve"> for </w:t>
      </w:r>
    </w:p>
    <w:p w14:paraId="4280D586" w14:textId="77777777" w:rsidR="00613392" w:rsidRDefault="00613392" w:rsidP="00613392">
      <w:pPr>
        <w:rPr>
          <w:lang w:val="en-IE"/>
        </w:rPr>
      </w:pPr>
      <w:r>
        <w:t xml:space="preserve">       </w:t>
      </w:r>
      <w:r w:rsidR="00EA406D" w:rsidRPr="00EA406D">
        <w:rPr>
          <w:lang w:val="en-IE"/>
        </w:rPr>
        <w:t xml:space="preserve">which applications are being assessed. Evidence of delivery of PSDP services provided in the </w:t>
      </w:r>
    </w:p>
    <w:p w14:paraId="2AE006F4" w14:textId="77777777" w:rsidR="00613392" w:rsidRDefault="00613392" w:rsidP="00613392">
      <w:pPr>
        <w:rPr>
          <w:lang w:val="en-IE"/>
        </w:rPr>
      </w:pPr>
      <w:r>
        <w:lastRenderedPageBreak/>
        <w:t xml:space="preserve">       </w:t>
      </w:r>
      <w:r w:rsidR="00EA406D" w:rsidRPr="00EA406D">
        <w:rPr>
          <w:lang w:val="en-IE"/>
        </w:rPr>
        <w:t xml:space="preserve">form of a list of commissions carried out over the period specified (the list should be provided in </w:t>
      </w:r>
    </w:p>
    <w:p w14:paraId="48C22491" w14:textId="12F33B35" w:rsidR="00EA406D" w:rsidRPr="00EA406D" w:rsidRDefault="00613392" w:rsidP="00613392">
      <w:pPr>
        <w:rPr>
          <w:lang w:val="en-IE"/>
        </w:rPr>
      </w:pPr>
      <w:r>
        <w:t xml:space="preserve">       </w:t>
      </w:r>
      <w:r w:rsidR="00EA406D" w:rsidRPr="00EA406D">
        <w:rPr>
          <w:lang w:val="en-IE"/>
        </w:rPr>
        <w:t>the format set out in Appendix B1).</w:t>
      </w:r>
    </w:p>
    <w:p w14:paraId="5B01A990" w14:textId="77777777" w:rsidR="00EA406D" w:rsidRPr="00EA406D" w:rsidRDefault="00EA406D" w:rsidP="00EA406D">
      <w:pPr>
        <w:rPr>
          <w:lang w:val="en-IE"/>
        </w:rPr>
      </w:pPr>
    </w:p>
    <w:p w14:paraId="0822610A" w14:textId="77777777" w:rsidR="00613392" w:rsidRDefault="00613392" w:rsidP="00613392">
      <w:pPr>
        <w:rPr>
          <w:lang w:val="en-IE"/>
        </w:rPr>
      </w:pPr>
      <w:r w:rsidRPr="00613392">
        <w:rPr>
          <w:lang w:val="en-IE"/>
        </w:rPr>
        <w:t xml:space="preserve">  •   </w:t>
      </w:r>
      <w:r w:rsidR="00EA406D" w:rsidRPr="00EA406D">
        <w:rPr>
          <w:lang w:val="en-IE"/>
        </w:rPr>
        <w:t xml:space="preserve">These commissions should indicate how health and safety in project design was managed and </w:t>
      </w:r>
    </w:p>
    <w:p w14:paraId="388F8C33" w14:textId="77777777" w:rsidR="00613392" w:rsidRDefault="00613392" w:rsidP="00613392">
      <w:pPr>
        <w:rPr>
          <w:lang w:val="en-IE"/>
        </w:rPr>
      </w:pPr>
      <w:r>
        <w:t xml:space="preserve">       </w:t>
      </w:r>
      <w:r w:rsidR="00EA406D" w:rsidRPr="00EA406D">
        <w:rPr>
          <w:lang w:val="en-IE"/>
        </w:rPr>
        <w:t xml:space="preserve">how the principles of prevention were applied in their role as PSDP. The applicant should provide </w:t>
      </w:r>
    </w:p>
    <w:p w14:paraId="6CCFBB9A" w14:textId="34661250" w:rsidR="00EA406D" w:rsidRDefault="00613392" w:rsidP="00613392">
      <w:pPr>
        <w:rPr>
          <w:lang w:val="en-IE"/>
        </w:rPr>
      </w:pPr>
      <w:r>
        <w:t xml:space="preserve">       </w:t>
      </w:r>
      <w:r w:rsidR="00EA406D" w:rsidRPr="00EA406D">
        <w:rPr>
          <w:lang w:val="en-IE"/>
        </w:rPr>
        <w:t xml:space="preserve">Certificates of Satisfactory Delivery of Services for each project cited (Appendix B3). </w:t>
      </w:r>
      <w:r w:rsidR="000F53AE"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p>
    <w:p w14:paraId="23B8F5B2" w14:textId="77777777" w:rsidR="00EA406D" w:rsidRDefault="00EA406D" w:rsidP="00EA406D">
      <w:pPr>
        <w:rPr>
          <w:lang w:val="en-IE"/>
        </w:rPr>
      </w:pPr>
    </w:p>
    <w:p w14:paraId="71D807CD" w14:textId="77777777" w:rsidR="00EA406D" w:rsidRDefault="00EA406D" w:rsidP="00EA406D">
      <w:pPr>
        <w:rPr>
          <w:lang w:val="en-IE"/>
        </w:rPr>
      </w:pPr>
      <w:r w:rsidRPr="00EA406D">
        <w:rPr>
          <w:lang w:val="en-IE"/>
        </w:rPr>
        <w:t xml:space="preserve">  •   This section, Specialist Skills Provider (3.4c), will be assessed based on the marking scheme </w:t>
      </w:r>
    </w:p>
    <w:p w14:paraId="501F6A72" w14:textId="0CE1E9F6" w:rsidR="00EA406D" w:rsidRPr="00EA406D" w:rsidRDefault="00EA406D" w:rsidP="00EA406D">
      <w:pPr>
        <w:rPr>
          <w:lang w:val="en-IE"/>
        </w:rPr>
      </w:pPr>
      <w:r>
        <w:t xml:space="preserve">       </w:t>
      </w:r>
      <w:r w:rsidRPr="00EA406D">
        <w:rPr>
          <w:lang w:val="en-IE"/>
        </w:rPr>
        <w:t>outlined in Section 3.4c Principal Service Provider.</w:t>
      </w:r>
    </w:p>
    <w:p w14:paraId="6043870E" w14:textId="77777777" w:rsidR="00EA406D" w:rsidRPr="00EA406D" w:rsidRDefault="00EA406D" w:rsidP="00EA406D">
      <w:pPr>
        <w:rPr>
          <w:lang w:val="en-IE"/>
        </w:rPr>
      </w:pPr>
    </w:p>
    <w:p w14:paraId="61AE8D30" w14:textId="37339B22" w:rsidR="00EA406D" w:rsidRPr="00EA406D" w:rsidRDefault="00EA406D" w:rsidP="00EA406D">
      <w:pPr>
        <w:rPr>
          <w:lang w:val="en-IE"/>
        </w:rPr>
      </w:pPr>
      <w:r w:rsidRPr="00EA406D">
        <w:rPr>
          <w:lang w:val="en-IE"/>
        </w:rPr>
        <w:t xml:space="preserve">  •   Responses to this section must be limited to two (2) A4 pages per project (maximum 6 </w:t>
      </w:r>
    </w:p>
    <w:p w14:paraId="6C4B0657" w14:textId="77777777" w:rsidR="00E375D3" w:rsidRDefault="00EA406D" w:rsidP="00EA406D">
      <w:r w:rsidRPr="00EA406D">
        <w:rPr>
          <w:lang w:val="en-IE"/>
        </w:rPr>
        <w:t xml:space="preserve">       pages total, including any images). Project descriptions exceeding this limit will not be assess</w:t>
      </w:r>
      <w:r>
        <w:t>ed</w:t>
      </w:r>
      <w:r w:rsidR="00E375D3">
        <w:t xml:space="preserve">. </w:t>
      </w:r>
    </w:p>
    <w:p w14:paraId="1C2C828A" w14:textId="77777777" w:rsidR="00E375D3" w:rsidRDefault="00E375D3" w:rsidP="00EA406D">
      <w:r>
        <w:t xml:space="preserve">       The only except to this page limit is for the </w:t>
      </w:r>
      <w:proofErr w:type="spellStart"/>
      <w:r>
        <w:t>requirment</w:t>
      </w:r>
      <w:proofErr w:type="spellEnd"/>
      <w:r>
        <w:t xml:space="preserve"> as indicated below in Section 3.4.1c, </w:t>
      </w:r>
    </w:p>
    <w:p w14:paraId="0FD8C2E4" w14:textId="6C4589C4" w:rsidR="00847EAB" w:rsidRDefault="00E375D3" w:rsidP="00EA406D">
      <w:pPr>
        <w:rPr>
          <w:lang w:val="en-IE"/>
        </w:rPr>
      </w:pPr>
      <w:r>
        <w:t xml:space="preserve">       where the submitted DRA is NOT subject to a page count limit.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73BE5BD7"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AD6">
              <w:rPr>
                <w:rFonts w:cstheme="minorHAnsi"/>
                <w:i/>
                <w:lang w:val="en-IE"/>
              </w:rPr>
              <w:t> </w:t>
            </w:r>
            <w:r w:rsidR="007B4AD6">
              <w:rPr>
                <w:rFonts w:cstheme="minorHAnsi"/>
                <w:i/>
                <w:lang w:val="en-IE"/>
              </w:rPr>
              <w:t> </w:t>
            </w:r>
            <w:r w:rsidR="007B4AD6">
              <w:rPr>
                <w:rFonts w:cstheme="minorHAnsi"/>
                <w:i/>
                <w:lang w:val="en-IE"/>
              </w:rPr>
              <w:t> </w:t>
            </w:r>
            <w:r w:rsidR="007B4AD6">
              <w:rPr>
                <w:rFonts w:cstheme="minorHAnsi"/>
                <w:i/>
                <w:lang w:val="en-IE"/>
              </w:rPr>
              <w:t> </w:t>
            </w:r>
            <w:r w:rsidR="007B4AD6">
              <w:rPr>
                <w:rFonts w:cstheme="minorHAnsi"/>
                <w:i/>
                <w:lang w:val="en-IE"/>
              </w:rPr>
              <w:t> </w:t>
            </w:r>
            <w:r w:rsidRPr="00901A8D">
              <w:rPr>
                <w:rFonts w:cstheme="minorHAnsi"/>
                <w:i/>
                <w:lang w:val="en-IE"/>
              </w:rPr>
              <w:fldChar w:fldCharType="end"/>
            </w:r>
          </w:p>
          <w:p w14:paraId="1D0245E6" w14:textId="66F77265"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6E1B6D">
              <w:t>T</w:t>
            </w:r>
            <w:r w:rsidRPr="00901A8D">
              <w:rPr>
                <w:rFonts w:cstheme="minorHAnsi"/>
                <w:noProof/>
                <w:lang w:val="en-IE"/>
              </w:rPr>
              <w:t>enderers are required to submit a Design Risk Assessment</w:t>
            </w:r>
            <w:r w:rsidR="00C9726F">
              <w:t xml:space="preserve"> (DRA)</w:t>
            </w:r>
            <w:r w:rsidRPr="00901A8D">
              <w:rPr>
                <w:rFonts w:cstheme="minorHAnsi"/>
                <w:noProof/>
                <w:lang w:val="en-IE"/>
              </w:rPr>
              <w:t xml:space="preserve"> for </w:t>
            </w:r>
            <w:r w:rsidR="00E375D3">
              <w:t>1no.</w:t>
            </w:r>
            <w:r w:rsidR="00C9726F">
              <w:t xml:space="preserve"> identified project</w:t>
            </w:r>
            <w:r w:rsidR="00E375D3">
              <w:t xml:space="preserve"> only,</w:t>
            </w:r>
            <w:r w:rsidR="00C9726F">
              <w:t xml:space="preserve"> as per Schedule Appendix B1</w:t>
            </w:r>
            <w:r w:rsidRPr="00901A8D">
              <w:rPr>
                <w:rFonts w:cstheme="minorHAnsi"/>
                <w:noProof/>
                <w:lang w:val="en-IE"/>
              </w:rPr>
              <w:t>.</w:t>
            </w:r>
            <w:r w:rsidR="00C9726F">
              <w:t xml:space="preserve"> This may be redacted as deemed necessary by the applicant. Evidence of the DRA scoring metric used to assess risk is required to be shown in the DRA provided. This is deemed a </w:t>
            </w:r>
            <w:proofErr w:type="spellStart"/>
            <w:proofErr w:type="gramStart"/>
            <w:r w:rsidR="00C9726F">
              <w:t>qualitiative</w:t>
            </w:r>
            <w:proofErr w:type="spellEnd"/>
            <w:proofErr w:type="gramEnd"/>
            <w:r w:rsidR="00C9726F">
              <w:t xml:space="preserve"> exercise and shall be incorporated into the </w:t>
            </w:r>
            <w:proofErr w:type="spellStart"/>
            <w:r w:rsidR="00C9726F">
              <w:t>quailty</w:t>
            </w:r>
            <w:proofErr w:type="spellEnd"/>
            <w:r w:rsidR="00C9726F">
              <w:t xml:space="preserve"> of the PSDP specialist skill provided.</w:t>
            </w:r>
            <w:r w:rsidR="00FA46B9">
              <w:t xml:space="preserve"> Inclusion of a DRA is a pass/fail </w:t>
            </w:r>
            <w:proofErr w:type="spellStart"/>
            <w:r w:rsidR="00FA46B9">
              <w:t>requirment</w:t>
            </w:r>
            <w:proofErr w:type="spellEnd"/>
            <w:r w:rsidR="00FA46B9">
              <w:t xml:space="preserve"> of this Section Assessment. The sample DRA provided is NOT subject to a page count limit. </w:t>
            </w:r>
            <w:r w:rsidR="00C9726F">
              <w:t xml:space="preserve">  </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t>Criterion Applicable:</w:t>
                  </w:r>
                </w:p>
                <w:p w14:paraId="3C66523A" w14:textId="73E13055"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50C7BB09"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6B37E191"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004726E5"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date information relevant to their </w:t>
      </w:r>
      <w:proofErr w:type="gramStart"/>
      <w:r w:rsidR="00EB1168" w:rsidRPr="00901A8D">
        <w:rPr>
          <w:rStyle w:val="InitialStyle"/>
          <w:rFonts w:asciiTheme="minorHAnsi" w:hAnsiTheme="minorHAnsi" w:cstheme="minorHAnsi"/>
          <w:sz w:val="22"/>
          <w:szCs w:val="22"/>
          <w:lang w:val="en-IE"/>
        </w:rPr>
        <w:t>particular service</w:t>
      </w:r>
      <w:proofErr w:type="gramEnd"/>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161C5407" w14:textId="77777777" w:rsidR="003B7505" w:rsidRDefault="00057A45" w:rsidP="00901A8D">
      <w:pPr>
        <w:rPr>
          <w:rFonts w:cs="Arial"/>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p>
    <w:p w14:paraId="40E3391A" w14:textId="2FE24275" w:rsidR="00D80805" w:rsidRDefault="003B7505" w:rsidP="00901A8D">
      <w:pPr>
        <w:rPr>
          <w:rFonts w:cs="Arial"/>
          <w:lang w:val="en-IE"/>
        </w:rPr>
      </w:pPr>
      <w:r w:rsidRPr="003B7505">
        <w:rPr>
          <w:lang w:val="en-IE"/>
        </w:rPr>
        <w:lastRenderedPageBreak/>
        <w:t>Whilst a validated Quality Assurance System though advantageous is not a requirement, applicants must demonstrate that their methods of ensuring quality is informed by a QA type approach of standardise, audit, review, revise and refine with consistent documentation and an auditable process</w:t>
      </w:r>
      <w:r w:rsidR="00057A45">
        <w:rPr>
          <w:rFonts w:cs="Arial"/>
          <w:lang w:val="en-IE"/>
        </w:rPr>
        <w:fldChar w:fldCharType="end"/>
      </w:r>
    </w:p>
    <w:p w14:paraId="60FEF075" w14:textId="77777777" w:rsidR="00172FDA" w:rsidRPr="00374764" w:rsidRDefault="00172FDA" w:rsidP="00901A8D">
      <w:pPr>
        <w:rPr>
          <w:rFonts w:cs="Arial"/>
          <w:lang w:val="en-IE"/>
        </w:rPr>
      </w:pPr>
    </w:p>
    <w:p w14:paraId="099EA597" w14:textId="4E0CA16B" w:rsidR="003B7505" w:rsidRDefault="00417131" w:rsidP="00901A8D">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3B7505">
        <w:t xml:space="preserve">Certification associated with any ISO standards or other </w:t>
      </w:r>
      <w:proofErr w:type="gramStart"/>
      <w:r w:rsidR="003B7505">
        <w:t>International</w:t>
      </w:r>
      <w:proofErr w:type="gramEnd"/>
      <w:r w:rsidR="003B7505">
        <w:t xml:space="preserve"> standards, should be indicated at this point.</w:t>
      </w:r>
      <w:r w:rsidR="00987C0F">
        <w:t xml:space="preserve"> Mandatory staff CPD and training initiatives, such as BIM Level 2, should also be indicated at this point.</w:t>
      </w:r>
      <w:r w:rsidR="004E480C">
        <w:t xml:space="preserve"> Training supporting the use of </w:t>
      </w:r>
      <w:proofErr w:type="spellStart"/>
      <w:r w:rsidR="004E480C">
        <w:t>COBie</w:t>
      </w:r>
      <w:proofErr w:type="spellEnd"/>
      <w:r w:rsidR="004E480C">
        <w:t xml:space="preserve"> grade handover packages for M&amp;E deliverable projects is </w:t>
      </w:r>
      <w:proofErr w:type="spellStart"/>
      <w:r w:rsidR="004E480C">
        <w:t>desireable</w:t>
      </w:r>
      <w:proofErr w:type="spellEnd"/>
      <w:r w:rsidR="004E480C">
        <w:t>.</w:t>
      </w:r>
    </w:p>
    <w:p w14:paraId="55E9C4F6" w14:textId="77777777" w:rsidR="00646282" w:rsidRDefault="00646282" w:rsidP="00901A8D"/>
    <w:p w14:paraId="2317473B" w14:textId="631B6931" w:rsidR="00646282" w:rsidRDefault="00646282" w:rsidP="00901A8D">
      <w:pPr>
        <w:rPr>
          <w:rFonts w:cs="Arial"/>
          <w:i/>
          <w:noProof/>
          <w:lang w:val="en-IE"/>
        </w:rPr>
      </w:pPr>
      <w:r>
        <w:t xml:space="preserve">Ensuring reliability and consistency in project deliverables is critical to project success. Being able to demonstrate robust practices and structure within the design process to mitigate against personnel losses is </w:t>
      </w:r>
      <w:proofErr w:type="spellStart"/>
      <w:r>
        <w:t>desireable</w:t>
      </w:r>
      <w:proofErr w:type="spellEnd"/>
      <w:r>
        <w:t xml:space="preserve">. </w:t>
      </w:r>
    </w:p>
    <w:p w14:paraId="68127F39" w14:textId="26433E5D" w:rsidR="00417131" w:rsidRPr="00901A8D" w:rsidRDefault="00417131" w:rsidP="00901A8D">
      <w:pPr>
        <w:rPr>
          <w:rFonts w:cs="Arial"/>
          <w:i/>
          <w:lang w:val="en-IE"/>
        </w:rPr>
      </w:pPr>
      <w:r w:rsidRPr="00901A8D">
        <w:rPr>
          <w:rFonts w:cs="Arial"/>
          <w:i/>
          <w:lang w:val="en-IE"/>
        </w:rPr>
        <w:fldChar w:fldCharType="end"/>
      </w:r>
    </w:p>
    <w:p w14:paraId="7C57262E" w14:textId="77777777" w:rsidR="00172FDA" w:rsidRDefault="00172FDA" w:rsidP="00901A8D">
      <w:pPr>
        <w:rPr>
          <w:rFonts w:cs="Arial"/>
          <w:lang w:val="en-IE"/>
        </w:rPr>
      </w:pPr>
    </w:p>
    <w:p w14:paraId="28A79350" w14:textId="6F4D4096"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0B7E06">
        <w:t>I</w:t>
      </w:r>
      <w:proofErr w:type="spellStart"/>
      <w:r w:rsidR="000B7E06" w:rsidRPr="000B7E06">
        <w:rPr>
          <w:lang w:val="en-IE"/>
        </w:rPr>
        <w:t>nformation</w:t>
      </w:r>
      <w:proofErr w:type="spellEnd"/>
      <w:r w:rsidR="000B7E06" w:rsidRPr="000B7E06">
        <w:rPr>
          <w:lang w:val="en-IE"/>
        </w:rPr>
        <w:t xml:space="preserve"> shall be provided on </w:t>
      </w:r>
      <w:r w:rsidR="000B7E06">
        <w:t>2</w:t>
      </w:r>
      <w:r w:rsidR="000B7E06" w:rsidRPr="000B7E06">
        <w:rPr>
          <w:lang w:val="en-IE"/>
        </w:rPr>
        <w:t xml:space="preserve"> </w:t>
      </w:r>
      <w:proofErr w:type="gramStart"/>
      <w:r w:rsidR="000B7E06" w:rsidRPr="000B7E06">
        <w:rPr>
          <w:lang w:val="en-IE"/>
        </w:rPr>
        <w:t>single</w:t>
      </w:r>
      <w:proofErr w:type="gramEnd"/>
      <w:r w:rsidR="000B7E06" w:rsidRPr="000B7E06">
        <w:rPr>
          <w:lang w:val="en-IE"/>
        </w:rPr>
        <w:t xml:space="preserve"> sided A4 page</w:t>
      </w:r>
      <w:r w:rsidR="00770605">
        <w:t>s</w:t>
      </w:r>
      <w:r w:rsidR="000B7E06" w:rsidRPr="000B7E06">
        <w:rPr>
          <w:lang w:val="en-IE"/>
        </w:rPr>
        <w:t xml:space="preserve"> only</w:t>
      </w:r>
      <w:r w:rsidR="000B7E06">
        <w:t>, including images and photos</w:t>
      </w:r>
      <w:r w:rsidR="000B7E06" w:rsidRPr="000B7E06">
        <w:rPr>
          <w:lang w:val="en-IE"/>
        </w:rPr>
        <w:t xml:space="preserve">. No </w:t>
      </w:r>
      <w:proofErr w:type="spellStart"/>
      <w:r w:rsidR="000B7E06" w:rsidRPr="000B7E06">
        <w:rPr>
          <w:lang w:val="en-IE"/>
        </w:rPr>
        <w:t>additonal</w:t>
      </w:r>
      <w:proofErr w:type="spellEnd"/>
      <w:r w:rsidR="000B7E06" w:rsidRPr="000B7E06">
        <w:rPr>
          <w:lang w:val="en-IE"/>
        </w:rPr>
        <w:t xml:space="preserve"> pages shall be read or deemed </w:t>
      </w:r>
      <w:proofErr w:type="spellStart"/>
      <w:r w:rsidR="000B7E06" w:rsidRPr="000B7E06">
        <w:rPr>
          <w:lang w:val="en-IE"/>
        </w:rPr>
        <w:t>admissable</w:t>
      </w:r>
      <w:proofErr w:type="spellEnd"/>
      <w:r w:rsidR="000B7E06" w:rsidRPr="000B7E06">
        <w:rPr>
          <w:lang w:val="en-IE"/>
        </w:rPr>
        <w:t xml:space="preserve"> as part of the qualification exercise.</w:t>
      </w:r>
      <w:r w:rsidR="000B7E06">
        <w:t xml:space="preserve"> </w:t>
      </w:r>
      <w:r w:rsidR="00987C0F">
        <w:t xml:space="preserve">Any information received </w:t>
      </w:r>
      <w:proofErr w:type="gramStart"/>
      <w:r w:rsidR="00987C0F">
        <w:t>in excess of</w:t>
      </w:r>
      <w:proofErr w:type="gramEnd"/>
      <w:r w:rsidR="00987C0F">
        <w:t xml:space="preserve"> this limit will not be assessed. </w:t>
      </w:r>
      <w:r w:rsidRPr="00901A8D">
        <w:rPr>
          <w:rFonts w:cs="Arial"/>
          <w:i/>
          <w:lang w:val="en-IE"/>
        </w:rPr>
        <w:fldChar w:fldCharType="end"/>
      </w:r>
    </w:p>
    <w:p w14:paraId="5FEA29CB" w14:textId="77777777" w:rsidR="00D94840" w:rsidRDefault="00D94840" w:rsidP="00901A8D">
      <w:pPr>
        <w:rPr>
          <w:rFonts w:cs="Arial"/>
          <w:lang w:val="en-IE"/>
        </w:rPr>
      </w:pPr>
    </w:p>
    <w:p w14:paraId="5710CB80" w14:textId="77777777" w:rsidR="003108B5" w:rsidRPr="003108B5" w:rsidRDefault="002E50D2" w:rsidP="003108B5">
      <w:pPr>
        <w:rPr>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sidR="003108B5" w:rsidRPr="003108B5">
        <w:rPr>
          <w:lang w:val="en-IE"/>
        </w:rPr>
        <w:t xml:space="preserve">Scoring Metric Parameters for Assessment </w:t>
      </w:r>
      <w:proofErr w:type="gramStart"/>
      <w:r w:rsidR="003108B5" w:rsidRPr="003108B5">
        <w:rPr>
          <w:lang w:val="en-IE"/>
        </w:rPr>
        <w:t>of :</w:t>
      </w:r>
      <w:proofErr w:type="gramEnd"/>
    </w:p>
    <w:p w14:paraId="3A5BC71D" w14:textId="604A2EB3" w:rsidR="003108B5" w:rsidRPr="003108B5" w:rsidRDefault="003108B5" w:rsidP="003108B5">
      <w:pPr>
        <w:rPr>
          <w:lang w:val="en-IE"/>
        </w:rPr>
      </w:pPr>
      <w:r w:rsidRPr="003108B5">
        <w:rPr>
          <w:lang w:val="en-IE"/>
        </w:rPr>
        <w:t>This section (3.4</w:t>
      </w:r>
      <w:r>
        <w:t>d</w:t>
      </w:r>
      <w:r w:rsidRPr="003108B5">
        <w:rPr>
          <w:lang w:val="en-IE"/>
        </w:rPr>
        <w:t>) will be assessed in the following manner:</w:t>
      </w:r>
    </w:p>
    <w:p w14:paraId="6DF286AA" w14:textId="0DF7DE8E" w:rsidR="003108B5" w:rsidRPr="003108B5" w:rsidRDefault="003108B5" w:rsidP="003108B5">
      <w:pPr>
        <w:rPr>
          <w:lang w:val="en-IE"/>
        </w:rPr>
      </w:pPr>
      <w:r w:rsidRPr="003108B5">
        <w:rPr>
          <w:lang w:val="en-IE"/>
        </w:rPr>
        <w:t xml:space="preserve">(i) A raw score out of 10 will be allocated to the information provided (Max scorings of 1x10 = 10 marks available) taking account of the scoring guidance set out in (iv) below. </w:t>
      </w:r>
    </w:p>
    <w:p w14:paraId="0C250D84" w14:textId="1C06FF26" w:rsidR="003108B5" w:rsidRPr="003108B5" w:rsidRDefault="003108B5" w:rsidP="003108B5">
      <w:pPr>
        <w:rPr>
          <w:lang w:val="en-IE"/>
        </w:rPr>
      </w:pPr>
      <w:r w:rsidRPr="003108B5">
        <w:rPr>
          <w:lang w:val="en-IE"/>
        </w:rPr>
        <w:t xml:space="preserve">(ii) The raw score, in this case, out of 10 awarded will be divided by 10 and then multiplied by the maximum marks available for that section </w:t>
      </w:r>
      <w:proofErr w:type="gramStart"/>
      <w:r w:rsidRPr="003108B5">
        <w:rPr>
          <w:lang w:val="en-IE"/>
        </w:rPr>
        <w:t>in order to</w:t>
      </w:r>
      <w:proofErr w:type="gramEnd"/>
      <w:r w:rsidRPr="003108B5">
        <w:rPr>
          <w:lang w:val="en-IE"/>
        </w:rPr>
        <w:t xml:space="preserve"> obtain the mark. </w:t>
      </w:r>
    </w:p>
    <w:p w14:paraId="048427D8" w14:textId="77777777" w:rsidR="003108B5" w:rsidRPr="003108B5" w:rsidRDefault="003108B5" w:rsidP="003108B5">
      <w:pPr>
        <w:rPr>
          <w:lang w:val="en-IE"/>
        </w:rPr>
      </w:pPr>
      <w:r w:rsidRPr="003108B5">
        <w:rPr>
          <w:lang w:val="en-IE"/>
        </w:rPr>
        <w:t>(iii) All marks other than the raw scores will be calculated to two decimal places.</w:t>
      </w:r>
    </w:p>
    <w:p w14:paraId="153EF6EF" w14:textId="47AD7DAE" w:rsidR="003108B5" w:rsidRPr="003108B5" w:rsidRDefault="003108B5" w:rsidP="003108B5">
      <w:pPr>
        <w:rPr>
          <w:lang w:val="en-IE"/>
        </w:rPr>
      </w:pPr>
      <w:r w:rsidRPr="003108B5">
        <w:rPr>
          <w:lang w:val="en-IE"/>
        </w:rPr>
        <w:t>(iv) Scoring of answers is as follows (0 the lowest and 10 the highest);</w:t>
      </w:r>
    </w:p>
    <w:p w14:paraId="2417EFC2" w14:textId="77777777" w:rsidR="003108B5" w:rsidRDefault="003108B5" w:rsidP="003108B5">
      <w:pPr>
        <w:rPr>
          <w:lang w:val="en-IE"/>
        </w:rPr>
      </w:pPr>
      <w:r>
        <w:t xml:space="preserve">                         </w:t>
      </w:r>
      <w:r w:rsidRPr="003108B5">
        <w:rPr>
          <w:lang w:val="en-IE"/>
        </w:rPr>
        <w:t xml:space="preserve">0-3 = Poor/No standards of quality control practices demonstrated or employed  </w:t>
      </w:r>
      <w:r>
        <w:t xml:space="preserve"> </w:t>
      </w:r>
    </w:p>
    <w:p w14:paraId="2B93E141" w14:textId="4C3612B6" w:rsidR="003108B5" w:rsidRPr="003108B5" w:rsidRDefault="003108B5" w:rsidP="003108B5">
      <w:pPr>
        <w:rPr>
          <w:lang w:val="en-IE"/>
        </w:rPr>
      </w:pPr>
      <w:r>
        <w:t xml:space="preserve">                         </w:t>
      </w:r>
      <w:r w:rsidRPr="003108B5">
        <w:rPr>
          <w:lang w:val="en-IE"/>
        </w:rPr>
        <w:t>within the organisation.</w:t>
      </w:r>
    </w:p>
    <w:p w14:paraId="3959E69E" w14:textId="77777777" w:rsidR="003108B5" w:rsidRDefault="003108B5" w:rsidP="003108B5">
      <w:pPr>
        <w:rPr>
          <w:lang w:val="en-IE"/>
        </w:rPr>
      </w:pPr>
      <w:r>
        <w:t xml:space="preserve">                         </w:t>
      </w:r>
      <w:r w:rsidRPr="003108B5">
        <w:rPr>
          <w:lang w:val="en-IE"/>
        </w:rPr>
        <w:t xml:space="preserve">4-6 = Meets requirements and basic expectations of quality control but lacks sufficient </w:t>
      </w:r>
      <w:r>
        <w:t xml:space="preserve"> </w:t>
      </w:r>
    </w:p>
    <w:p w14:paraId="63353774" w14:textId="083F1C6E" w:rsidR="003108B5" w:rsidRPr="003108B5" w:rsidRDefault="003108B5" w:rsidP="003108B5">
      <w:pPr>
        <w:rPr>
          <w:lang w:val="en-IE"/>
        </w:rPr>
      </w:pPr>
      <w:r>
        <w:t xml:space="preserve">                         </w:t>
      </w:r>
      <w:r w:rsidRPr="003108B5">
        <w:rPr>
          <w:lang w:val="en-IE"/>
        </w:rPr>
        <w:t xml:space="preserve">detail or evidence to merit a higher score. </w:t>
      </w:r>
    </w:p>
    <w:p w14:paraId="6F76A387" w14:textId="77777777" w:rsidR="003108B5" w:rsidRDefault="003108B5" w:rsidP="003108B5">
      <w:pPr>
        <w:rPr>
          <w:lang w:val="en-IE"/>
        </w:rPr>
      </w:pPr>
      <w:r>
        <w:t xml:space="preserve">                         </w:t>
      </w:r>
      <w:r w:rsidRPr="003108B5">
        <w:rPr>
          <w:lang w:val="en-IE"/>
        </w:rPr>
        <w:t xml:space="preserve">7-10 = Demonstrates industry leading practices in relation to documentation, quality </w:t>
      </w:r>
    </w:p>
    <w:p w14:paraId="2E53D385" w14:textId="77777777" w:rsidR="003108B5" w:rsidRDefault="003108B5" w:rsidP="003108B5">
      <w:pPr>
        <w:rPr>
          <w:lang w:val="en-IE"/>
        </w:rPr>
      </w:pPr>
      <w:r>
        <w:t xml:space="preserve">                         </w:t>
      </w:r>
      <w:r w:rsidRPr="003108B5">
        <w:rPr>
          <w:lang w:val="en-IE"/>
        </w:rPr>
        <w:t xml:space="preserve">control and reliability in project delivery for clients. Demonstrates robust practices and </w:t>
      </w:r>
    </w:p>
    <w:p w14:paraId="7BEB5725" w14:textId="77777777" w:rsidR="003108B5" w:rsidRDefault="003108B5" w:rsidP="003108B5">
      <w:pPr>
        <w:rPr>
          <w:lang w:val="en-IE"/>
        </w:rPr>
      </w:pPr>
      <w:r>
        <w:t xml:space="preserve">                         </w:t>
      </w:r>
      <w:r w:rsidRPr="003108B5">
        <w:rPr>
          <w:lang w:val="en-IE"/>
        </w:rPr>
        <w:t xml:space="preserve">structures within the design process to mitigate against personnel losses during </w:t>
      </w:r>
    </w:p>
    <w:p w14:paraId="0B9D49DD" w14:textId="40FE0B03" w:rsidR="003108B5" w:rsidRPr="003108B5" w:rsidRDefault="003108B5" w:rsidP="003108B5">
      <w:pPr>
        <w:rPr>
          <w:lang w:val="en-IE"/>
        </w:rPr>
      </w:pPr>
      <w:r>
        <w:t xml:space="preserve">                         </w:t>
      </w:r>
      <w:r w:rsidRPr="003108B5">
        <w:rPr>
          <w:lang w:val="en-IE"/>
        </w:rPr>
        <w:t xml:space="preserve">projects and prevent project design challenges.    </w:t>
      </w:r>
    </w:p>
    <w:p w14:paraId="33D71024" w14:textId="77777777" w:rsidR="003108B5" w:rsidRDefault="003108B5" w:rsidP="003108B5">
      <w:pPr>
        <w:rPr>
          <w:lang w:val="en-IE"/>
        </w:rPr>
      </w:pPr>
    </w:p>
    <w:p w14:paraId="67E6323F" w14:textId="6CF9524C" w:rsidR="00172FDA" w:rsidRPr="00374764" w:rsidRDefault="003108B5" w:rsidP="003108B5">
      <w:pPr>
        <w:rPr>
          <w:rFonts w:cs="Arial"/>
          <w:lang w:val="en-IE"/>
        </w:rPr>
      </w:pPr>
      <w:r w:rsidRPr="003108B5">
        <w:rPr>
          <w:lang w:val="en-IE"/>
        </w:rPr>
        <w:t>Cork City Council and/or their agents reserves the right to contact the relevant Employers during the evaluation process to validate the details supplied by applicants in their submissions.</w:t>
      </w:r>
      <w:r w:rsidR="002E50D2">
        <w:rPr>
          <w:rFonts w:cs="Arial"/>
          <w:lang w:val="en-IE"/>
        </w:rPr>
        <w:fldChar w:fldCharType="end"/>
      </w:r>
    </w:p>
    <w:p w14:paraId="6F1346A1" w14:textId="60C50E39"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987C0F">
        <w:rPr>
          <w:rFonts w:cs="Arial"/>
          <w:i/>
          <w:lang w:val="en-IE"/>
        </w:rPr>
        <w:t> </w:t>
      </w:r>
      <w:r w:rsidR="00987C0F">
        <w:rPr>
          <w:rFonts w:cs="Arial"/>
          <w:i/>
          <w:lang w:val="en-IE"/>
        </w:rPr>
        <w:t> </w:t>
      </w:r>
      <w:r w:rsidR="00987C0F">
        <w:rPr>
          <w:rFonts w:cs="Arial"/>
          <w:i/>
          <w:lang w:val="en-IE"/>
        </w:rPr>
        <w:t> </w:t>
      </w:r>
      <w:r w:rsidR="00987C0F">
        <w:rPr>
          <w:rFonts w:cs="Arial"/>
          <w:i/>
          <w:lang w:val="en-IE"/>
        </w:rPr>
        <w:t> </w:t>
      </w:r>
      <w:r w:rsidR="00987C0F">
        <w:rPr>
          <w:rFonts w:cs="Arial"/>
          <w:i/>
          <w:lang w:val="en-IE"/>
        </w:rPr>
        <w:t> </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44337C6C" w:rsidR="00FC0DC6"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3B7505">
        <w:rPr>
          <w:lang w:val="en-IE"/>
        </w:rPr>
        <w:t> </w:t>
      </w:r>
      <w:r w:rsidR="003B7505">
        <w:rPr>
          <w:lang w:val="en-IE"/>
        </w:rPr>
        <w:t> </w:t>
      </w:r>
      <w:r w:rsidR="003B7505">
        <w:rPr>
          <w:lang w:val="en-IE"/>
        </w:rPr>
        <w:t> </w:t>
      </w:r>
      <w:r w:rsidR="003B7505">
        <w:rPr>
          <w:lang w:val="en-IE"/>
        </w:rPr>
        <w:t> </w:t>
      </w:r>
      <w:r w:rsidR="003B7505">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3B7505">
        <w:rPr>
          <w:lang w:val="en-IE"/>
        </w:rPr>
        <w:t> </w:t>
      </w:r>
      <w:r w:rsidR="003B7505">
        <w:rPr>
          <w:lang w:val="en-IE"/>
        </w:rPr>
        <w:t> </w:t>
      </w:r>
      <w:r w:rsidR="003B7505">
        <w:rPr>
          <w:lang w:val="en-IE"/>
        </w:rPr>
        <w:t> </w:t>
      </w:r>
      <w:r w:rsidR="003B7505">
        <w:rPr>
          <w:lang w:val="en-IE"/>
        </w:rPr>
        <w:t> </w:t>
      </w:r>
      <w:r w:rsidR="003B7505">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lastRenderedPageBreak/>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4A6F327A"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3B7505">
              <w:rPr>
                <w:rFonts w:cstheme="minorHAnsi"/>
                <w:i/>
                <w:lang w:val="en-IE"/>
              </w:rPr>
              <w:t> </w:t>
            </w:r>
            <w:r w:rsidR="003B7505">
              <w:rPr>
                <w:rFonts w:cstheme="minorHAnsi"/>
                <w:i/>
                <w:lang w:val="en-IE"/>
              </w:rPr>
              <w:t> </w:t>
            </w:r>
            <w:r w:rsidR="003B7505">
              <w:rPr>
                <w:rFonts w:cstheme="minorHAnsi"/>
                <w:i/>
                <w:lang w:val="en-IE"/>
              </w:rPr>
              <w:t> </w:t>
            </w:r>
            <w:r w:rsidR="003B7505">
              <w:rPr>
                <w:rFonts w:cstheme="minorHAnsi"/>
                <w:i/>
                <w:lang w:val="en-IE"/>
              </w:rPr>
              <w:t> </w:t>
            </w:r>
            <w:r w:rsidR="003B7505">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335B1145"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987C0F">
        <w:rPr>
          <w:lang w:val="en-IE"/>
        </w:rPr>
        <w:t> </w:t>
      </w:r>
      <w:r w:rsidR="00987C0F">
        <w:rPr>
          <w:lang w:val="en-IE"/>
        </w:rPr>
        <w:t> </w:t>
      </w:r>
      <w:r w:rsidR="00987C0F">
        <w:rPr>
          <w:lang w:val="en-IE"/>
        </w:rPr>
        <w:t> </w:t>
      </w:r>
      <w:r w:rsidR="00987C0F">
        <w:rPr>
          <w:lang w:val="en-IE"/>
        </w:rPr>
        <w:t> </w:t>
      </w:r>
      <w:r w:rsidR="00987C0F">
        <w:rPr>
          <w:lang w:val="en-IE"/>
        </w:rPr>
        <w:t> </w:t>
      </w:r>
      <w:r w:rsidRPr="00374764">
        <w:rPr>
          <w:lang w:val="en-IE"/>
        </w:rPr>
        <w:fldChar w:fldCharType="end"/>
      </w:r>
    </w:p>
    <w:p w14:paraId="04A21B77" w14:textId="77777777" w:rsidR="00D94840" w:rsidRDefault="00D94840" w:rsidP="00901A8D">
      <w:pPr>
        <w:rPr>
          <w:i/>
          <w:lang w:val="en-IE"/>
        </w:rPr>
      </w:pPr>
    </w:p>
    <w:p w14:paraId="621F6175" w14:textId="252D8403"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F94143">
        <w:rPr>
          <w:i/>
          <w:lang w:val="en-IE"/>
        </w:rPr>
        <w:t> </w:t>
      </w:r>
      <w:r w:rsidR="00F94143">
        <w:rPr>
          <w:i/>
          <w:lang w:val="en-IE"/>
        </w:rPr>
        <w:t> </w:t>
      </w:r>
      <w:r w:rsidR="00F94143">
        <w:rPr>
          <w:i/>
          <w:lang w:val="en-IE"/>
        </w:rPr>
        <w:t> </w:t>
      </w:r>
      <w:r w:rsidR="00F94143">
        <w:rPr>
          <w:i/>
          <w:lang w:val="en-IE"/>
        </w:rPr>
        <w:t> </w:t>
      </w:r>
      <w:r w:rsidR="00F94143">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42D278BE"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987C0F">
        <w:rPr>
          <w:lang w:val="en-IE"/>
        </w:rPr>
        <w:t> </w:t>
      </w:r>
      <w:r w:rsidR="00987C0F">
        <w:rPr>
          <w:lang w:val="en-IE"/>
        </w:rPr>
        <w:t> </w:t>
      </w:r>
      <w:r w:rsidR="00987C0F">
        <w:rPr>
          <w:lang w:val="en-IE"/>
        </w:rPr>
        <w:t> </w:t>
      </w:r>
      <w:r w:rsidR="00987C0F">
        <w:rPr>
          <w:lang w:val="en-IE"/>
        </w:rPr>
        <w:t> </w:t>
      </w:r>
      <w:r w:rsidR="00987C0F">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987C0F">
        <w:rPr>
          <w:lang w:val="en-IE"/>
        </w:rPr>
        <w:t> </w:t>
      </w:r>
      <w:r w:rsidR="00987C0F">
        <w:rPr>
          <w:lang w:val="en-IE"/>
        </w:rPr>
        <w:t> </w:t>
      </w:r>
      <w:r w:rsidR="00987C0F">
        <w:rPr>
          <w:lang w:val="en-IE"/>
        </w:rPr>
        <w:t> </w:t>
      </w:r>
      <w:r w:rsidR="00987C0F">
        <w:rPr>
          <w:lang w:val="en-IE"/>
        </w:rPr>
        <w:t> </w:t>
      </w:r>
      <w:r w:rsidR="00987C0F">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1E22BCC3"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987C0F">
              <w:rPr>
                <w:rFonts w:cstheme="minorHAnsi"/>
                <w:i/>
                <w:lang w:val="en-IE"/>
              </w:rPr>
              <w:t> </w:t>
            </w:r>
            <w:r w:rsidR="00987C0F">
              <w:rPr>
                <w:rFonts w:cstheme="minorHAnsi"/>
                <w:i/>
                <w:lang w:val="en-IE"/>
              </w:rPr>
              <w:t> </w:t>
            </w:r>
            <w:r w:rsidR="00987C0F">
              <w:rPr>
                <w:rFonts w:cstheme="minorHAnsi"/>
                <w:i/>
                <w:lang w:val="en-IE"/>
              </w:rPr>
              <w:t> </w:t>
            </w:r>
            <w:r w:rsidR="00987C0F">
              <w:rPr>
                <w:rFonts w:cstheme="minorHAnsi"/>
                <w:i/>
                <w:lang w:val="en-IE"/>
              </w:rPr>
              <w:t> </w:t>
            </w:r>
            <w:r w:rsidR="00987C0F">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16A8E5FD" w14:textId="356BC93D" w:rsidR="006640AD" w:rsidRPr="00901A8D" w:rsidRDefault="00057A45" w:rsidP="00901A8D">
      <w:pPr>
        <w:rPr>
          <w:rFonts w:cs="Arial"/>
          <w:i/>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987C0F">
        <w:rPr>
          <w:rFonts w:cs="Arial"/>
          <w:i/>
          <w:lang w:val="en-IE"/>
        </w:rPr>
        <w:t> </w:t>
      </w:r>
      <w:r w:rsidR="00987C0F">
        <w:rPr>
          <w:rFonts w:cs="Arial"/>
          <w:i/>
          <w:lang w:val="en-IE"/>
        </w:rPr>
        <w:t> </w:t>
      </w:r>
      <w:r w:rsidR="00987C0F">
        <w:rPr>
          <w:rFonts w:cs="Arial"/>
          <w:i/>
          <w:lang w:val="en-IE"/>
        </w:rPr>
        <w:t> </w:t>
      </w:r>
      <w:r w:rsidR="00987C0F">
        <w:rPr>
          <w:rFonts w:cs="Arial"/>
          <w:i/>
          <w:lang w:val="en-IE"/>
        </w:rPr>
        <w:t> </w:t>
      </w:r>
      <w:r w:rsidR="00987C0F">
        <w:rPr>
          <w:rFonts w:cs="Arial"/>
          <w:i/>
          <w:lang w:val="en-IE"/>
        </w:rPr>
        <w:t> </w:t>
      </w:r>
      <w:r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53B3A7FF"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987C0F">
        <w:rPr>
          <w:lang w:val="en-IE"/>
        </w:rPr>
        <w:t> </w:t>
      </w:r>
      <w:r w:rsidR="00987C0F">
        <w:rPr>
          <w:lang w:val="en-IE"/>
        </w:rPr>
        <w:t> </w:t>
      </w:r>
      <w:r w:rsidR="00987C0F">
        <w:rPr>
          <w:lang w:val="en-IE"/>
        </w:rPr>
        <w:t> </w:t>
      </w:r>
      <w:r w:rsidR="00987C0F">
        <w:rPr>
          <w:lang w:val="en-IE"/>
        </w:rPr>
        <w:t> </w:t>
      </w:r>
      <w:r w:rsidR="00987C0F">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987C0F">
        <w:rPr>
          <w:lang w:val="en-IE"/>
        </w:rPr>
        <w:t> </w:t>
      </w:r>
      <w:r w:rsidR="00987C0F">
        <w:rPr>
          <w:lang w:val="en-IE"/>
        </w:rPr>
        <w:t> </w:t>
      </w:r>
      <w:r w:rsidR="00987C0F">
        <w:rPr>
          <w:lang w:val="en-IE"/>
        </w:rPr>
        <w:t> </w:t>
      </w:r>
      <w:r w:rsidR="00987C0F">
        <w:rPr>
          <w:lang w:val="en-IE"/>
        </w:rPr>
        <w:t> </w:t>
      </w:r>
      <w:r w:rsidR="00987C0F">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384F096D"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987C0F">
              <w:rPr>
                <w:rFonts w:cstheme="minorHAnsi"/>
                <w:i/>
                <w:lang w:val="en-IE"/>
              </w:rPr>
              <w:t> </w:t>
            </w:r>
            <w:r w:rsidR="00987C0F">
              <w:rPr>
                <w:rFonts w:cstheme="minorHAnsi"/>
                <w:i/>
                <w:lang w:val="en-IE"/>
              </w:rPr>
              <w:t> </w:t>
            </w:r>
            <w:r w:rsidR="00987C0F">
              <w:rPr>
                <w:rFonts w:cstheme="minorHAnsi"/>
                <w:i/>
                <w:lang w:val="en-IE"/>
              </w:rPr>
              <w:t> </w:t>
            </w:r>
            <w:r w:rsidR="00987C0F">
              <w:rPr>
                <w:rFonts w:cstheme="minorHAnsi"/>
                <w:i/>
                <w:lang w:val="en-IE"/>
              </w:rPr>
              <w:t> </w:t>
            </w:r>
            <w:r w:rsidR="00987C0F">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12110B18" w:rsidR="00383C8A" w:rsidRDefault="00383C8A" w:rsidP="00901A8D">
      <w:pPr>
        <w:rPr>
          <w:rFonts w:cs="Arial"/>
          <w:lang w:val="en-IE"/>
        </w:rPr>
      </w:pPr>
      <w:r w:rsidRPr="00374764">
        <w:rPr>
          <w:rFonts w:cs="Arial"/>
          <w:lang w:val="en-IE"/>
        </w:rPr>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987C0F">
        <w:rPr>
          <w:rFonts w:cs="Arial"/>
          <w:lang w:val="en-IE"/>
        </w:rPr>
        <w:t> </w:t>
      </w:r>
      <w:r w:rsidR="00987C0F">
        <w:rPr>
          <w:rFonts w:cs="Arial"/>
          <w:lang w:val="en-IE"/>
        </w:rPr>
        <w:t> </w:t>
      </w:r>
      <w:r w:rsidR="00987C0F">
        <w:rPr>
          <w:rFonts w:cs="Arial"/>
          <w:lang w:val="en-IE"/>
        </w:rPr>
        <w:t> </w:t>
      </w:r>
      <w:r w:rsidR="00987C0F">
        <w:rPr>
          <w:rFonts w:cs="Arial"/>
          <w:lang w:val="en-IE"/>
        </w:rPr>
        <w:t> </w:t>
      </w:r>
      <w:r w:rsidR="00987C0F">
        <w:rPr>
          <w:rFonts w:cs="Arial"/>
          <w:lang w:val="en-IE"/>
        </w:rPr>
        <w:t> </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1BE3F1C1" w:rsidR="006640AD" w:rsidRDefault="00EE75A3" w:rsidP="00901A8D">
      <w:pPr>
        <w:rPr>
          <w:lang w:val="en-IE"/>
        </w:rPr>
      </w:pPr>
      <w:r w:rsidRPr="00EE75A3">
        <w:rPr>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987C0F">
        <w:rPr>
          <w:lang w:val="en-IE"/>
        </w:rPr>
        <w:t> </w:t>
      </w:r>
      <w:r w:rsidR="00987C0F">
        <w:rPr>
          <w:lang w:val="en-IE"/>
        </w:rPr>
        <w:t> </w:t>
      </w:r>
      <w:r w:rsidR="00987C0F">
        <w:rPr>
          <w:lang w:val="en-IE"/>
        </w:rPr>
        <w:t> </w:t>
      </w:r>
      <w:r w:rsidR="00987C0F">
        <w:rPr>
          <w:lang w:val="en-IE"/>
        </w:rPr>
        <w:t> </w:t>
      </w:r>
      <w:r w:rsidR="00987C0F">
        <w:rPr>
          <w:lang w:val="en-IE"/>
        </w:rPr>
        <w:t> </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987C0F">
        <w:rPr>
          <w:lang w:val="en-IE"/>
        </w:rPr>
        <w:t> </w:t>
      </w:r>
      <w:r w:rsidR="00987C0F">
        <w:rPr>
          <w:lang w:val="en-IE"/>
        </w:rPr>
        <w:t> </w:t>
      </w:r>
      <w:r w:rsidR="00987C0F">
        <w:rPr>
          <w:lang w:val="en-IE"/>
        </w:rPr>
        <w:t> </w:t>
      </w:r>
      <w:r w:rsidR="00987C0F">
        <w:rPr>
          <w:lang w:val="en-IE"/>
        </w:rPr>
        <w:t> </w:t>
      </w:r>
      <w:r w:rsidR="00987C0F">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037E4F6A"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E32203">
              <w:rPr>
                <w:rFonts w:cstheme="minorHAnsi"/>
                <w:i/>
                <w:lang w:val="en-IE"/>
              </w:rPr>
              <w:t> </w:t>
            </w:r>
            <w:r w:rsidR="00E32203">
              <w:rPr>
                <w:rFonts w:cstheme="minorHAnsi"/>
                <w:i/>
                <w:lang w:val="en-IE"/>
              </w:rPr>
              <w:t> </w:t>
            </w:r>
            <w:r w:rsidR="00E32203">
              <w:rPr>
                <w:rFonts w:cstheme="minorHAnsi"/>
                <w:i/>
                <w:lang w:val="en-IE"/>
              </w:rPr>
              <w:t> </w:t>
            </w:r>
            <w:r w:rsidR="00E32203">
              <w:rPr>
                <w:rFonts w:cstheme="minorHAnsi"/>
                <w:i/>
                <w:lang w:val="en-IE"/>
              </w:rPr>
              <w:t> </w:t>
            </w:r>
            <w:r w:rsidR="00E32203">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4AEDDF1A"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sidR="002129E0">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429D3D48" w:rsidR="00920BD7" w:rsidRPr="00901A8D" w:rsidRDefault="00920BD7" w:rsidP="005131F2">
            <w:pPr>
              <w:rPr>
                <w:b/>
              </w:rPr>
            </w:pPr>
            <w:r w:rsidRPr="00901A8D">
              <w:rPr>
                <w:b/>
              </w:rPr>
              <w:fldChar w:fldCharType="begin">
                <w:ffData>
                  <w:name w:val=""/>
                  <w:enabled/>
                  <w:calcOnExit w:val="0"/>
                  <w:ddList>
                    <w:result w:val="1"/>
                    <w:listEntry w:val="DECLARATION REQUIRED"/>
                    <w:listEntry w:val="EVIDENCE REQUIRED"/>
                    <w:listEntry w:val="NOT REQUIRED"/>
                  </w:ddList>
                </w:ffData>
              </w:fldChar>
            </w:r>
            <w:r w:rsidRPr="00901A8D">
              <w:rPr>
                <w:b/>
              </w:rPr>
              <w:instrText xml:space="preserve"> FORMDROPDOWN </w:instrText>
            </w:r>
            <w:r w:rsidR="002129E0"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5D47EF7C"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002129E0"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7A339DCB" w14:textId="0C76D606" w:rsidR="00920BD7" w:rsidRPr="00901A8D" w:rsidRDefault="00920BD7" w:rsidP="00FE0FE3">
      <w:pPr>
        <w:rPr>
          <w:i/>
        </w:rPr>
      </w:pPr>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EB4CEB">
        <w:rPr>
          <w:i/>
        </w:rPr>
        <w:t> </w:t>
      </w:r>
      <w:r w:rsidR="00EB4CEB">
        <w:rPr>
          <w:i/>
        </w:rPr>
        <w:t> </w:t>
      </w:r>
      <w:r w:rsidR="00EB4CEB">
        <w:rPr>
          <w:i/>
        </w:rPr>
        <w:t> </w:t>
      </w:r>
      <w:r w:rsidR="00EB4CEB">
        <w:rPr>
          <w:i/>
        </w:rPr>
        <w:t> </w:t>
      </w:r>
      <w:r w:rsidR="00EB4CEB">
        <w:rPr>
          <w:i/>
        </w:rPr>
        <w:t> </w:t>
      </w: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7662FA99" w14:textId="1357D7D7" w:rsidR="00EB4CEB" w:rsidRDefault="0083039F" w:rsidP="0083039F">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EB4CEB">
        <w:t xml:space="preserve">Demonstrate corporate </w:t>
      </w:r>
      <w:proofErr w:type="spellStart"/>
      <w:r w:rsidR="00EB4CEB">
        <w:t>proactices</w:t>
      </w:r>
      <w:proofErr w:type="spellEnd"/>
      <w:r w:rsidR="00EB4CEB">
        <w:t xml:space="preserve"> and evidence of championing sustainability and environmental aspects both as an organisation and in design practices. Supporting evidence of certified scheme memberships, proactive </w:t>
      </w:r>
      <w:proofErr w:type="spellStart"/>
      <w:r w:rsidR="00EB4CEB">
        <w:t>involvment</w:t>
      </w:r>
      <w:proofErr w:type="spellEnd"/>
      <w:r w:rsidR="00EB4CEB">
        <w:t xml:space="preserve"> with sustainability programs and environmental initiatives are </w:t>
      </w:r>
      <w:proofErr w:type="spellStart"/>
      <w:r w:rsidR="00EB4CEB">
        <w:t>desireable</w:t>
      </w:r>
      <w:proofErr w:type="spellEnd"/>
      <w:r w:rsidR="00EB4CEB">
        <w:t xml:space="preserve">. </w:t>
      </w:r>
    </w:p>
    <w:p w14:paraId="50256A9A" w14:textId="77777777" w:rsidR="00770605" w:rsidRDefault="00770605" w:rsidP="0083039F"/>
    <w:p w14:paraId="4778458A" w14:textId="46777195" w:rsidR="00770605" w:rsidRDefault="00770605" w:rsidP="0083039F">
      <w:pPr>
        <w:rPr>
          <w:lang w:val="en-IE"/>
        </w:rPr>
      </w:pPr>
      <w:r w:rsidRPr="00770605">
        <w:t xml:space="preserve">Information shall be provided on 2 </w:t>
      </w:r>
      <w:proofErr w:type="gramStart"/>
      <w:r w:rsidRPr="00770605">
        <w:t>single</w:t>
      </w:r>
      <w:proofErr w:type="gramEnd"/>
      <w:r w:rsidRPr="00770605">
        <w:t xml:space="preserve"> sided A4 page</w:t>
      </w:r>
      <w:r>
        <w:t>s</w:t>
      </w:r>
      <w:r w:rsidRPr="00770605">
        <w:t xml:space="preserve"> only, including images and photos. No </w:t>
      </w:r>
      <w:proofErr w:type="spellStart"/>
      <w:r w:rsidRPr="00770605">
        <w:t>additonal</w:t>
      </w:r>
      <w:proofErr w:type="spellEnd"/>
      <w:r w:rsidRPr="00770605">
        <w:t xml:space="preserve"> pages shall be read or deemed </w:t>
      </w:r>
      <w:proofErr w:type="spellStart"/>
      <w:r w:rsidRPr="00770605">
        <w:t>admissable</w:t>
      </w:r>
      <w:proofErr w:type="spellEnd"/>
      <w:r w:rsidRPr="00770605">
        <w:t xml:space="preserve"> as part of the qualification exercise. Any information received </w:t>
      </w:r>
      <w:proofErr w:type="gramStart"/>
      <w:r w:rsidRPr="00770605">
        <w:t>in excess of</w:t>
      </w:r>
      <w:proofErr w:type="gramEnd"/>
      <w:r w:rsidRPr="00770605">
        <w:t xml:space="preserve"> this limit will not be assessed. </w:t>
      </w:r>
    </w:p>
    <w:p w14:paraId="695A961A" w14:textId="43C1A1A4" w:rsidR="0083039F" w:rsidRDefault="0083039F" w:rsidP="0083039F">
      <w:pPr>
        <w:rPr>
          <w:lang w:val="en-IE"/>
        </w:rPr>
      </w:pPr>
      <w:r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084F02C2" w14:textId="35EA5F74" w:rsidR="00920BD7" w:rsidRPr="00901A8D" w:rsidRDefault="005111F9" w:rsidP="005131F2">
            <w:pPr>
              <w:rPr>
                <w:b/>
              </w:rPr>
            </w:pPr>
            <w:r>
              <w:rPr>
                <w:b/>
              </w:rPr>
              <w:fldChar w:fldCharType="begin">
                <w:ffData>
                  <w:name w:val=""/>
                  <w:enabled/>
                  <w:calcOnExit w:val="0"/>
                  <w:ddList>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3C38E34C" w:rsidR="00920BD7" w:rsidRPr="00901A8D" w:rsidRDefault="00920BD7" w:rsidP="005131F2">
            <w:pPr>
              <w:rPr>
                <w:b/>
              </w:rPr>
            </w:pPr>
            <w:r w:rsidRPr="00901A8D">
              <w:rPr>
                <w:b/>
              </w:rPr>
              <w:fldChar w:fldCharType="begin">
                <w:ffData>
                  <w:name w:val=""/>
                  <w:enabled/>
                  <w:calcOnExit w:val="0"/>
                  <w:ddList>
                    <w:result w:val="2"/>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2DB1FA30" w:rsidR="00920BD7" w:rsidRPr="00901A8D" w:rsidRDefault="00920BD7" w:rsidP="005131F2">
            <w:pPr>
              <w:rPr>
                <w:b/>
              </w:rPr>
            </w:pPr>
            <w:r w:rsidRPr="00901A8D">
              <w:rPr>
                <w:b/>
              </w:rPr>
              <w:fldChar w:fldCharType="begin">
                <w:ffData>
                  <w:name w:val=""/>
                  <w:enabled/>
                  <w:calcOnExit w:val="0"/>
                  <w:ddList>
                    <w:result w:val="2"/>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4D57B97B" w14:textId="47734E3E" w:rsidR="00920BD7" w:rsidRPr="00901A8D" w:rsidRDefault="00920BD7" w:rsidP="00920BD7">
      <w:pPr>
        <w:rPr>
          <w:i/>
        </w:rPr>
      </w:pPr>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E32203">
        <w:rPr>
          <w:i/>
        </w:rPr>
        <w:t> </w:t>
      </w:r>
      <w:r w:rsidR="00E32203">
        <w:rPr>
          <w:i/>
        </w:rPr>
        <w:t> </w:t>
      </w:r>
      <w:r w:rsidR="00E32203">
        <w:rPr>
          <w:i/>
        </w:rPr>
        <w:t> </w:t>
      </w:r>
      <w:r w:rsidR="00E32203">
        <w:rPr>
          <w:i/>
        </w:rPr>
        <w:t> </w:t>
      </w:r>
      <w:r w:rsidR="00E32203">
        <w:rPr>
          <w:i/>
        </w:rPr>
        <w:t> </w:t>
      </w: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3F503F89" w14:textId="26AD7E31" w:rsidR="00C95D01" w:rsidRDefault="0083039F" w:rsidP="00190B20">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E32203">
        <w:rPr>
          <w:lang w:val="en-IE"/>
        </w:rPr>
        <w:t> </w:t>
      </w:r>
      <w:r w:rsidR="00E32203">
        <w:rPr>
          <w:lang w:val="en-IE"/>
        </w:rPr>
        <w:t> </w:t>
      </w:r>
      <w:r w:rsidR="00E32203">
        <w:rPr>
          <w:lang w:val="en-IE"/>
        </w:rPr>
        <w:t> </w:t>
      </w:r>
      <w:r w:rsidR="00E32203">
        <w:rPr>
          <w:lang w:val="en-IE"/>
        </w:rPr>
        <w:t> </w:t>
      </w:r>
      <w:r w:rsidR="00E32203">
        <w:rPr>
          <w:lang w:val="en-IE"/>
        </w:rPr>
        <w:t> </w:t>
      </w: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5111F9">
        <w:rPr>
          <w:rFonts w:cstheme="minorHAnsi"/>
          <w:szCs w:val="22"/>
        </w:rPr>
        <w:t xml:space="preserve">In </w:t>
      </w:r>
      <w:r w:rsidR="00573AE0" w:rsidRPr="00573AE0">
        <w:rPr>
          <w:rFonts w:cstheme="minorHAnsi"/>
          <w:szCs w:val="22"/>
        </w:rPr>
        <w:t>particular,</w:t>
      </w:r>
      <w:r w:rsidRPr="006C7302">
        <w:rPr>
          <w:rFonts w:cstheme="minorHAnsi"/>
          <w:szCs w:val="22"/>
        </w:rPr>
        <w:t xml:space="preserve"> we</w:t>
      </w:r>
      <w:proofErr w:type="gramEnd"/>
      <w:r w:rsidRPr="006C7302">
        <w:rPr>
          <w:rFonts w:cstheme="minorHAnsi"/>
          <w:szCs w:val="22"/>
        </w:rPr>
        <w:t xml:space="preserv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t>
      </w:r>
      <w:proofErr w:type="gramStart"/>
      <w:r w:rsidRPr="00901A8D">
        <w:rPr>
          <w:rFonts w:cstheme="minorHAnsi"/>
          <w:b w:val="0"/>
          <w:sz w:val="22"/>
          <w:szCs w:val="22"/>
        </w:rPr>
        <w:t>with regard to</w:t>
      </w:r>
      <w:proofErr w:type="gramEnd"/>
      <w:r w:rsidRPr="00901A8D">
        <w:rPr>
          <w:rFonts w:cstheme="minorHAnsi"/>
          <w:b w:val="0"/>
          <w:sz w:val="22"/>
          <w:szCs w:val="22"/>
        </w:rPr>
        <w:t xml:space="preserve">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 xml:space="preserve">enable us to provide to the </w:t>
      </w:r>
      <w:proofErr w:type="gramStart"/>
      <w:r w:rsidRPr="005111F9">
        <w:rPr>
          <w:szCs w:val="22"/>
        </w:rPr>
        <w:t>above named</w:t>
      </w:r>
      <w:proofErr w:type="gramEnd"/>
      <w:r w:rsidRPr="005111F9">
        <w:rPr>
          <w:szCs w:val="22"/>
        </w:rPr>
        <w:t xml:space="preserve">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w:t>
      </w:r>
      <w:proofErr w:type="gramStart"/>
      <w:r w:rsidRPr="00901A8D">
        <w:rPr>
          <w:b w:val="0"/>
          <w:sz w:val="22"/>
          <w:szCs w:val="22"/>
        </w:rPr>
        <w:t>each and every</w:t>
      </w:r>
      <w:proofErr w:type="gramEnd"/>
      <w:r w:rsidRPr="00901A8D">
        <w:rPr>
          <w:b w:val="0"/>
          <w:sz w:val="22"/>
          <w:szCs w:val="22"/>
        </w:rPr>
        <w:t xml:space="preserve">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E3A75" w14:textId="77777777" w:rsidR="008178AA" w:rsidRDefault="008178AA">
      <w:r>
        <w:separator/>
      </w:r>
    </w:p>
  </w:endnote>
  <w:endnote w:type="continuationSeparator" w:id="0">
    <w:p w14:paraId="1902DF3C" w14:textId="77777777" w:rsidR="008178AA" w:rsidRDefault="008178AA">
      <w:r>
        <w:continuationSeparator/>
      </w:r>
    </w:p>
  </w:endnote>
  <w:endnote w:type="continuationNotice" w:id="1">
    <w:p w14:paraId="4DA12D69" w14:textId="77777777" w:rsidR="008178AA" w:rsidRDefault="008178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8178AA"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35149115" w:rsidR="007B0E73" w:rsidRPr="00EC599F" w:rsidRDefault="007B0E73" w:rsidP="00EC599F">
        <w:pPr>
          <w:pStyle w:val="Footer"/>
          <w:tabs>
            <w:tab w:val="left" w:pos="567"/>
          </w:tabs>
          <w:rPr>
            <w:rFonts w:ascii="Arial" w:hAnsi="Arial" w:cs="Arial"/>
            <w:sz w:val="18"/>
          </w:rPr>
        </w:pPr>
        <w:r w:rsidRPr="00EC599F">
          <w:rPr>
            <w:rFonts w:ascii="Arial" w:hAnsi="Arial" w:cs="Arial"/>
            <w:sz w:val="18"/>
          </w:rPr>
          <w:fldChar w:fldCharType="begin"/>
        </w:r>
        <w:r w:rsidRPr="00EC599F">
          <w:rPr>
            <w:rFonts w:ascii="Arial" w:hAnsi="Arial" w:cs="Arial"/>
            <w:sz w:val="18"/>
          </w:rPr>
          <w:instrText xml:space="preserve"> FILENAME \* MERGEFORMAT </w:instrText>
        </w:r>
        <w:r w:rsidRPr="00EC599F">
          <w:rPr>
            <w:rFonts w:ascii="Arial" w:hAnsi="Arial" w:cs="Arial"/>
            <w:sz w:val="18"/>
          </w:rPr>
          <w:fldChar w:fldCharType="separate"/>
        </w:r>
        <w:r w:rsidR="001814FA">
          <w:rPr>
            <w:rFonts w:ascii="Arial" w:hAnsi="Arial" w:cs="Arial"/>
            <w:noProof/>
            <w:sz w:val="18"/>
          </w:rPr>
          <w:t>2. SAQ QC1_Part_1 (v3.2)</w:t>
        </w:r>
        <w:r w:rsidRPr="00EC599F">
          <w:rPr>
            <w:rFonts w:ascii="Arial" w:hAnsi="Arial" w:cs="Arial"/>
            <w:sz w:val="18"/>
          </w:rPr>
          <w:fldChar w:fldCharType="end"/>
        </w: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EE674" w14:textId="77777777" w:rsidR="008178AA" w:rsidRDefault="008178AA">
      <w:r>
        <w:separator/>
      </w:r>
    </w:p>
  </w:footnote>
  <w:footnote w:type="continuationSeparator" w:id="0">
    <w:p w14:paraId="2168A191" w14:textId="77777777" w:rsidR="008178AA" w:rsidRDefault="008178AA">
      <w:r>
        <w:continuationSeparator/>
      </w:r>
    </w:p>
  </w:footnote>
  <w:footnote w:type="continuationNotice" w:id="1">
    <w:p w14:paraId="31302C30" w14:textId="77777777" w:rsidR="008178AA" w:rsidRDefault="008178AA"/>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7B0E73" w:rsidRPr="00390CC3" w:rsidRDefault="007B0E73">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7B0E73" w:rsidRPr="005111F9" w:rsidRDefault="007B0E73"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7B0E73" w:rsidRPr="00FC0B55" w:rsidRDefault="007B0E73"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7B0E73" w:rsidRPr="005111F9" w:rsidRDefault="007B0E73"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7B0E73" w:rsidRPr="00390CC3" w:rsidRDefault="007B0E73"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7B0E73" w:rsidRPr="00C200E1" w:rsidRDefault="007B0E73"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7B0E73" w:rsidRPr="005111F9" w:rsidRDefault="007B0E73"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7B0E73" w:rsidRPr="00C200E1" w:rsidRDefault="007B0E73">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PU1mFiRYasIvFbi8IVzYQjuMXqHKQRqbvRNFTAn0f2z/sIbTd9ga8mGQuy9YbrSStnM0B85AWzS5/r1ljYGTJA==" w:salt="z2f6OfqAySsIkBuz1isj7g=="/>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763C"/>
    <w:rsid w:val="000079FB"/>
    <w:rsid w:val="00011DFA"/>
    <w:rsid w:val="00013B79"/>
    <w:rsid w:val="000142D0"/>
    <w:rsid w:val="00014393"/>
    <w:rsid w:val="00016187"/>
    <w:rsid w:val="00023643"/>
    <w:rsid w:val="000242A2"/>
    <w:rsid w:val="0002440D"/>
    <w:rsid w:val="00024C7C"/>
    <w:rsid w:val="00025D7C"/>
    <w:rsid w:val="00027C8C"/>
    <w:rsid w:val="00027E04"/>
    <w:rsid w:val="00031FC7"/>
    <w:rsid w:val="000326F1"/>
    <w:rsid w:val="0003303E"/>
    <w:rsid w:val="00034648"/>
    <w:rsid w:val="000351E3"/>
    <w:rsid w:val="0003766E"/>
    <w:rsid w:val="00041559"/>
    <w:rsid w:val="00050B20"/>
    <w:rsid w:val="00051B16"/>
    <w:rsid w:val="00053858"/>
    <w:rsid w:val="000558F5"/>
    <w:rsid w:val="00055C63"/>
    <w:rsid w:val="00055FC8"/>
    <w:rsid w:val="00056400"/>
    <w:rsid w:val="00057A45"/>
    <w:rsid w:val="00061A1C"/>
    <w:rsid w:val="00063557"/>
    <w:rsid w:val="0006608D"/>
    <w:rsid w:val="000663F7"/>
    <w:rsid w:val="00066879"/>
    <w:rsid w:val="0006694B"/>
    <w:rsid w:val="00067DAA"/>
    <w:rsid w:val="0007254C"/>
    <w:rsid w:val="000728F7"/>
    <w:rsid w:val="000732CD"/>
    <w:rsid w:val="000753AB"/>
    <w:rsid w:val="000804D7"/>
    <w:rsid w:val="00083D13"/>
    <w:rsid w:val="00084A32"/>
    <w:rsid w:val="00086ACA"/>
    <w:rsid w:val="00087CB8"/>
    <w:rsid w:val="00090BDF"/>
    <w:rsid w:val="000919A5"/>
    <w:rsid w:val="000A1164"/>
    <w:rsid w:val="000A1FAC"/>
    <w:rsid w:val="000A23A2"/>
    <w:rsid w:val="000A2C8C"/>
    <w:rsid w:val="000A301C"/>
    <w:rsid w:val="000B051B"/>
    <w:rsid w:val="000B0781"/>
    <w:rsid w:val="000B7D7E"/>
    <w:rsid w:val="000B7E06"/>
    <w:rsid w:val="000C3EB9"/>
    <w:rsid w:val="000C5364"/>
    <w:rsid w:val="000C58E9"/>
    <w:rsid w:val="000C5C3A"/>
    <w:rsid w:val="000D1EE1"/>
    <w:rsid w:val="000D557A"/>
    <w:rsid w:val="000D63BA"/>
    <w:rsid w:val="000D7FD7"/>
    <w:rsid w:val="000E0E65"/>
    <w:rsid w:val="000E110A"/>
    <w:rsid w:val="000E5AC3"/>
    <w:rsid w:val="000E686B"/>
    <w:rsid w:val="000E7427"/>
    <w:rsid w:val="000E754C"/>
    <w:rsid w:val="000E7960"/>
    <w:rsid w:val="000F0696"/>
    <w:rsid w:val="000F2E1A"/>
    <w:rsid w:val="000F53AE"/>
    <w:rsid w:val="001012B0"/>
    <w:rsid w:val="00102AA5"/>
    <w:rsid w:val="00103C15"/>
    <w:rsid w:val="00106166"/>
    <w:rsid w:val="00110DFF"/>
    <w:rsid w:val="00111396"/>
    <w:rsid w:val="001118FA"/>
    <w:rsid w:val="00111E26"/>
    <w:rsid w:val="00117D1A"/>
    <w:rsid w:val="0012197A"/>
    <w:rsid w:val="0012470B"/>
    <w:rsid w:val="00126351"/>
    <w:rsid w:val="0012739B"/>
    <w:rsid w:val="00130A1F"/>
    <w:rsid w:val="00130A3C"/>
    <w:rsid w:val="00130A61"/>
    <w:rsid w:val="00130D52"/>
    <w:rsid w:val="00137E50"/>
    <w:rsid w:val="00142298"/>
    <w:rsid w:val="00143EF0"/>
    <w:rsid w:val="00144995"/>
    <w:rsid w:val="00144D00"/>
    <w:rsid w:val="00145C7C"/>
    <w:rsid w:val="00145CB2"/>
    <w:rsid w:val="00146171"/>
    <w:rsid w:val="00150EF8"/>
    <w:rsid w:val="00152562"/>
    <w:rsid w:val="00153E13"/>
    <w:rsid w:val="00156AFA"/>
    <w:rsid w:val="00156DBA"/>
    <w:rsid w:val="00162746"/>
    <w:rsid w:val="00163CE3"/>
    <w:rsid w:val="00164E66"/>
    <w:rsid w:val="00167C7A"/>
    <w:rsid w:val="00170F9D"/>
    <w:rsid w:val="00171D22"/>
    <w:rsid w:val="00172728"/>
    <w:rsid w:val="00172FDA"/>
    <w:rsid w:val="001741C8"/>
    <w:rsid w:val="00176604"/>
    <w:rsid w:val="00176E50"/>
    <w:rsid w:val="001814FA"/>
    <w:rsid w:val="00181555"/>
    <w:rsid w:val="00183BEF"/>
    <w:rsid w:val="00183D56"/>
    <w:rsid w:val="00185D83"/>
    <w:rsid w:val="00185FF7"/>
    <w:rsid w:val="00190B20"/>
    <w:rsid w:val="001934E0"/>
    <w:rsid w:val="001947FF"/>
    <w:rsid w:val="00196A9B"/>
    <w:rsid w:val="001A07D1"/>
    <w:rsid w:val="001A0CCE"/>
    <w:rsid w:val="001A257A"/>
    <w:rsid w:val="001A2E83"/>
    <w:rsid w:val="001A4F7D"/>
    <w:rsid w:val="001A5E73"/>
    <w:rsid w:val="001A6A03"/>
    <w:rsid w:val="001B0903"/>
    <w:rsid w:val="001B0CC1"/>
    <w:rsid w:val="001B0E1D"/>
    <w:rsid w:val="001B2746"/>
    <w:rsid w:val="001B2B3D"/>
    <w:rsid w:val="001B3587"/>
    <w:rsid w:val="001B47A5"/>
    <w:rsid w:val="001B7D26"/>
    <w:rsid w:val="001B7E59"/>
    <w:rsid w:val="001C0E29"/>
    <w:rsid w:val="001C0E5F"/>
    <w:rsid w:val="001C19FC"/>
    <w:rsid w:val="001C23A7"/>
    <w:rsid w:val="001C4348"/>
    <w:rsid w:val="001C4663"/>
    <w:rsid w:val="001D2849"/>
    <w:rsid w:val="001D2B82"/>
    <w:rsid w:val="001D3998"/>
    <w:rsid w:val="001D4FD5"/>
    <w:rsid w:val="001D50E1"/>
    <w:rsid w:val="001D59BC"/>
    <w:rsid w:val="001D75A8"/>
    <w:rsid w:val="001D7A44"/>
    <w:rsid w:val="001D7E0B"/>
    <w:rsid w:val="001E0F36"/>
    <w:rsid w:val="001E16A2"/>
    <w:rsid w:val="001E5BC9"/>
    <w:rsid w:val="001E6B21"/>
    <w:rsid w:val="001E7966"/>
    <w:rsid w:val="001E7B6B"/>
    <w:rsid w:val="001F37A2"/>
    <w:rsid w:val="001F3E33"/>
    <w:rsid w:val="001F4681"/>
    <w:rsid w:val="001F4D3E"/>
    <w:rsid w:val="001F56D8"/>
    <w:rsid w:val="001F57B8"/>
    <w:rsid w:val="001F6A33"/>
    <w:rsid w:val="00200972"/>
    <w:rsid w:val="0020124E"/>
    <w:rsid w:val="0020144B"/>
    <w:rsid w:val="00203AE1"/>
    <w:rsid w:val="002107BB"/>
    <w:rsid w:val="00210D75"/>
    <w:rsid w:val="00211790"/>
    <w:rsid w:val="002129E0"/>
    <w:rsid w:val="00213E99"/>
    <w:rsid w:val="00217F0F"/>
    <w:rsid w:val="00221993"/>
    <w:rsid w:val="0022335C"/>
    <w:rsid w:val="00225AFE"/>
    <w:rsid w:val="00225EBD"/>
    <w:rsid w:val="0022642F"/>
    <w:rsid w:val="00232713"/>
    <w:rsid w:val="00237E6B"/>
    <w:rsid w:val="00240823"/>
    <w:rsid w:val="00244B48"/>
    <w:rsid w:val="002505D7"/>
    <w:rsid w:val="0025251B"/>
    <w:rsid w:val="00253720"/>
    <w:rsid w:val="00255C76"/>
    <w:rsid w:val="00261339"/>
    <w:rsid w:val="00262AA1"/>
    <w:rsid w:val="00262E87"/>
    <w:rsid w:val="00264833"/>
    <w:rsid w:val="00266EA8"/>
    <w:rsid w:val="00273209"/>
    <w:rsid w:val="00273A42"/>
    <w:rsid w:val="00273C4C"/>
    <w:rsid w:val="00274EC4"/>
    <w:rsid w:val="002764E0"/>
    <w:rsid w:val="00280952"/>
    <w:rsid w:val="00281748"/>
    <w:rsid w:val="00281D6E"/>
    <w:rsid w:val="002833E1"/>
    <w:rsid w:val="002838E6"/>
    <w:rsid w:val="002845F9"/>
    <w:rsid w:val="00284795"/>
    <w:rsid w:val="00285556"/>
    <w:rsid w:val="00286944"/>
    <w:rsid w:val="0029054E"/>
    <w:rsid w:val="00290D60"/>
    <w:rsid w:val="00295040"/>
    <w:rsid w:val="0029510D"/>
    <w:rsid w:val="002956BF"/>
    <w:rsid w:val="00296BDF"/>
    <w:rsid w:val="002A023D"/>
    <w:rsid w:val="002A0C13"/>
    <w:rsid w:val="002A150F"/>
    <w:rsid w:val="002A1871"/>
    <w:rsid w:val="002A4C4C"/>
    <w:rsid w:val="002A5410"/>
    <w:rsid w:val="002B07D3"/>
    <w:rsid w:val="002B1C55"/>
    <w:rsid w:val="002B1C66"/>
    <w:rsid w:val="002B2F15"/>
    <w:rsid w:val="002B4D87"/>
    <w:rsid w:val="002B5092"/>
    <w:rsid w:val="002B5813"/>
    <w:rsid w:val="002B694D"/>
    <w:rsid w:val="002C0B71"/>
    <w:rsid w:val="002C3656"/>
    <w:rsid w:val="002C37B8"/>
    <w:rsid w:val="002C3B95"/>
    <w:rsid w:val="002C7291"/>
    <w:rsid w:val="002C77A6"/>
    <w:rsid w:val="002D24BF"/>
    <w:rsid w:val="002D2A55"/>
    <w:rsid w:val="002D3AE5"/>
    <w:rsid w:val="002D43F8"/>
    <w:rsid w:val="002D4F87"/>
    <w:rsid w:val="002D59B4"/>
    <w:rsid w:val="002E1084"/>
    <w:rsid w:val="002E3D96"/>
    <w:rsid w:val="002E472D"/>
    <w:rsid w:val="002E50D2"/>
    <w:rsid w:val="002E566F"/>
    <w:rsid w:val="002E6833"/>
    <w:rsid w:val="002F59C1"/>
    <w:rsid w:val="002F6524"/>
    <w:rsid w:val="002F77EF"/>
    <w:rsid w:val="00300607"/>
    <w:rsid w:val="003012ED"/>
    <w:rsid w:val="0030155B"/>
    <w:rsid w:val="00304E4D"/>
    <w:rsid w:val="00307018"/>
    <w:rsid w:val="0030790E"/>
    <w:rsid w:val="003108B5"/>
    <w:rsid w:val="00310EC0"/>
    <w:rsid w:val="0031245C"/>
    <w:rsid w:val="00313785"/>
    <w:rsid w:val="00313F7D"/>
    <w:rsid w:val="00317D5B"/>
    <w:rsid w:val="00320AC6"/>
    <w:rsid w:val="00325C85"/>
    <w:rsid w:val="00326E3D"/>
    <w:rsid w:val="003271AB"/>
    <w:rsid w:val="003319BA"/>
    <w:rsid w:val="00331F13"/>
    <w:rsid w:val="00332D94"/>
    <w:rsid w:val="003359A7"/>
    <w:rsid w:val="00335BBE"/>
    <w:rsid w:val="00335C1E"/>
    <w:rsid w:val="0033618F"/>
    <w:rsid w:val="003409CA"/>
    <w:rsid w:val="0034203D"/>
    <w:rsid w:val="00342330"/>
    <w:rsid w:val="00342AE7"/>
    <w:rsid w:val="00343987"/>
    <w:rsid w:val="003455DD"/>
    <w:rsid w:val="00345EF0"/>
    <w:rsid w:val="0034793B"/>
    <w:rsid w:val="0035005E"/>
    <w:rsid w:val="003542BB"/>
    <w:rsid w:val="00355834"/>
    <w:rsid w:val="00355F19"/>
    <w:rsid w:val="00356268"/>
    <w:rsid w:val="003564E2"/>
    <w:rsid w:val="00356C79"/>
    <w:rsid w:val="003576D7"/>
    <w:rsid w:val="00360851"/>
    <w:rsid w:val="0036218E"/>
    <w:rsid w:val="00362F4E"/>
    <w:rsid w:val="00364F7D"/>
    <w:rsid w:val="00366E28"/>
    <w:rsid w:val="00371C13"/>
    <w:rsid w:val="0037212D"/>
    <w:rsid w:val="00372B09"/>
    <w:rsid w:val="00372F21"/>
    <w:rsid w:val="00374764"/>
    <w:rsid w:val="0037602E"/>
    <w:rsid w:val="00377739"/>
    <w:rsid w:val="00377DEA"/>
    <w:rsid w:val="00380E19"/>
    <w:rsid w:val="00382A91"/>
    <w:rsid w:val="00383C8A"/>
    <w:rsid w:val="003865E7"/>
    <w:rsid w:val="00390CC3"/>
    <w:rsid w:val="00396C66"/>
    <w:rsid w:val="00397613"/>
    <w:rsid w:val="003979C9"/>
    <w:rsid w:val="003A4BA8"/>
    <w:rsid w:val="003A5E92"/>
    <w:rsid w:val="003A73F3"/>
    <w:rsid w:val="003B0014"/>
    <w:rsid w:val="003B071F"/>
    <w:rsid w:val="003B13D4"/>
    <w:rsid w:val="003B1D68"/>
    <w:rsid w:val="003B4323"/>
    <w:rsid w:val="003B7505"/>
    <w:rsid w:val="003C01C5"/>
    <w:rsid w:val="003C079F"/>
    <w:rsid w:val="003C346E"/>
    <w:rsid w:val="003C45D8"/>
    <w:rsid w:val="003C5166"/>
    <w:rsid w:val="003D00CA"/>
    <w:rsid w:val="003D1795"/>
    <w:rsid w:val="003D2A7B"/>
    <w:rsid w:val="003D492C"/>
    <w:rsid w:val="003D498F"/>
    <w:rsid w:val="003D4FA2"/>
    <w:rsid w:val="003E188B"/>
    <w:rsid w:val="003E1C1F"/>
    <w:rsid w:val="003E2290"/>
    <w:rsid w:val="003E2938"/>
    <w:rsid w:val="003E509A"/>
    <w:rsid w:val="003E5681"/>
    <w:rsid w:val="003F00D0"/>
    <w:rsid w:val="003F029E"/>
    <w:rsid w:val="003F05B1"/>
    <w:rsid w:val="003F104E"/>
    <w:rsid w:val="003F12B2"/>
    <w:rsid w:val="003F2355"/>
    <w:rsid w:val="003F3B97"/>
    <w:rsid w:val="003F70C0"/>
    <w:rsid w:val="00400272"/>
    <w:rsid w:val="004026FE"/>
    <w:rsid w:val="00411A15"/>
    <w:rsid w:val="00411CFB"/>
    <w:rsid w:val="00412998"/>
    <w:rsid w:val="004131D5"/>
    <w:rsid w:val="00417131"/>
    <w:rsid w:val="00421354"/>
    <w:rsid w:val="004231DC"/>
    <w:rsid w:val="004238FA"/>
    <w:rsid w:val="004256F6"/>
    <w:rsid w:val="00425BAA"/>
    <w:rsid w:val="00427125"/>
    <w:rsid w:val="00433637"/>
    <w:rsid w:val="004353BE"/>
    <w:rsid w:val="00436962"/>
    <w:rsid w:val="00437839"/>
    <w:rsid w:val="004408EA"/>
    <w:rsid w:val="00440A71"/>
    <w:rsid w:val="0044117D"/>
    <w:rsid w:val="0044229E"/>
    <w:rsid w:val="00444674"/>
    <w:rsid w:val="00444B37"/>
    <w:rsid w:val="004454D5"/>
    <w:rsid w:val="00447F46"/>
    <w:rsid w:val="00447F5A"/>
    <w:rsid w:val="004524E6"/>
    <w:rsid w:val="0045336E"/>
    <w:rsid w:val="00456941"/>
    <w:rsid w:val="00456D8C"/>
    <w:rsid w:val="004578F2"/>
    <w:rsid w:val="00462303"/>
    <w:rsid w:val="0046378B"/>
    <w:rsid w:val="004660E1"/>
    <w:rsid w:val="0046739F"/>
    <w:rsid w:val="004726E5"/>
    <w:rsid w:val="00474340"/>
    <w:rsid w:val="00476574"/>
    <w:rsid w:val="004768F5"/>
    <w:rsid w:val="0047794E"/>
    <w:rsid w:val="004804DE"/>
    <w:rsid w:val="00480B91"/>
    <w:rsid w:val="004855E2"/>
    <w:rsid w:val="0049576F"/>
    <w:rsid w:val="004A051C"/>
    <w:rsid w:val="004A5B69"/>
    <w:rsid w:val="004A6911"/>
    <w:rsid w:val="004A6E44"/>
    <w:rsid w:val="004B142B"/>
    <w:rsid w:val="004B4511"/>
    <w:rsid w:val="004B621D"/>
    <w:rsid w:val="004B667E"/>
    <w:rsid w:val="004B78E9"/>
    <w:rsid w:val="004C025B"/>
    <w:rsid w:val="004C0382"/>
    <w:rsid w:val="004C0B79"/>
    <w:rsid w:val="004C0E9B"/>
    <w:rsid w:val="004C13D6"/>
    <w:rsid w:val="004C1474"/>
    <w:rsid w:val="004C513B"/>
    <w:rsid w:val="004C604F"/>
    <w:rsid w:val="004C7428"/>
    <w:rsid w:val="004D255B"/>
    <w:rsid w:val="004D2C55"/>
    <w:rsid w:val="004D3028"/>
    <w:rsid w:val="004D36CD"/>
    <w:rsid w:val="004D549D"/>
    <w:rsid w:val="004E00B4"/>
    <w:rsid w:val="004E1519"/>
    <w:rsid w:val="004E22FB"/>
    <w:rsid w:val="004E480C"/>
    <w:rsid w:val="004E726F"/>
    <w:rsid w:val="004F0823"/>
    <w:rsid w:val="004F09E8"/>
    <w:rsid w:val="004F4ED5"/>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7B"/>
    <w:rsid w:val="005167EF"/>
    <w:rsid w:val="00517DD6"/>
    <w:rsid w:val="00520BA4"/>
    <w:rsid w:val="00521B84"/>
    <w:rsid w:val="00522F15"/>
    <w:rsid w:val="00525EBE"/>
    <w:rsid w:val="005270F9"/>
    <w:rsid w:val="00527CED"/>
    <w:rsid w:val="00531F5A"/>
    <w:rsid w:val="00532655"/>
    <w:rsid w:val="0053440A"/>
    <w:rsid w:val="00537C49"/>
    <w:rsid w:val="00540BA7"/>
    <w:rsid w:val="00541487"/>
    <w:rsid w:val="005425DC"/>
    <w:rsid w:val="005436A8"/>
    <w:rsid w:val="005449DD"/>
    <w:rsid w:val="00546286"/>
    <w:rsid w:val="00546A59"/>
    <w:rsid w:val="0054771C"/>
    <w:rsid w:val="00551FD5"/>
    <w:rsid w:val="0055324B"/>
    <w:rsid w:val="0055477B"/>
    <w:rsid w:val="00557D6B"/>
    <w:rsid w:val="00563345"/>
    <w:rsid w:val="00563D55"/>
    <w:rsid w:val="005649FC"/>
    <w:rsid w:val="00564F29"/>
    <w:rsid w:val="0056687E"/>
    <w:rsid w:val="005673F4"/>
    <w:rsid w:val="00570AEB"/>
    <w:rsid w:val="0057196E"/>
    <w:rsid w:val="005725C0"/>
    <w:rsid w:val="005725E2"/>
    <w:rsid w:val="00572767"/>
    <w:rsid w:val="00573AE0"/>
    <w:rsid w:val="00574307"/>
    <w:rsid w:val="005749F1"/>
    <w:rsid w:val="00575D06"/>
    <w:rsid w:val="00576FD2"/>
    <w:rsid w:val="005777ED"/>
    <w:rsid w:val="0058040C"/>
    <w:rsid w:val="00583748"/>
    <w:rsid w:val="00583EDB"/>
    <w:rsid w:val="00584169"/>
    <w:rsid w:val="00585165"/>
    <w:rsid w:val="005863F1"/>
    <w:rsid w:val="00591A35"/>
    <w:rsid w:val="005A0543"/>
    <w:rsid w:val="005A0D9D"/>
    <w:rsid w:val="005A164E"/>
    <w:rsid w:val="005A3019"/>
    <w:rsid w:val="005A4C03"/>
    <w:rsid w:val="005B19EF"/>
    <w:rsid w:val="005B230A"/>
    <w:rsid w:val="005B25C3"/>
    <w:rsid w:val="005B6280"/>
    <w:rsid w:val="005B6533"/>
    <w:rsid w:val="005B77CB"/>
    <w:rsid w:val="005B7E75"/>
    <w:rsid w:val="005C1B87"/>
    <w:rsid w:val="005C1FA8"/>
    <w:rsid w:val="005C5165"/>
    <w:rsid w:val="005C5A46"/>
    <w:rsid w:val="005C5C59"/>
    <w:rsid w:val="005C6DCC"/>
    <w:rsid w:val="005C7496"/>
    <w:rsid w:val="005C77DC"/>
    <w:rsid w:val="005D1550"/>
    <w:rsid w:val="005D2B9E"/>
    <w:rsid w:val="005D312E"/>
    <w:rsid w:val="005D35E5"/>
    <w:rsid w:val="005D7C30"/>
    <w:rsid w:val="005E095C"/>
    <w:rsid w:val="005E5E77"/>
    <w:rsid w:val="005E6511"/>
    <w:rsid w:val="005E7AF5"/>
    <w:rsid w:val="005F1D75"/>
    <w:rsid w:val="005F22E5"/>
    <w:rsid w:val="005F49E3"/>
    <w:rsid w:val="005F57DB"/>
    <w:rsid w:val="00600806"/>
    <w:rsid w:val="006009F1"/>
    <w:rsid w:val="006012EC"/>
    <w:rsid w:val="00601868"/>
    <w:rsid w:val="006027FE"/>
    <w:rsid w:val="00606202"/>
    <w:rsid w:val="00607237"/>
    <w:rsid w:val="006128B3"/>
    <w:rsid w:val="00612EFF"/>
    <w:rsid w:val="00613392"/>
    <w:rsid w:val="00622829"/>
    <w:rsid w:val="00622B36"/>
    <w:rsid w:val="00622CE7"/>
    <w:rsid w:val="006240E1"/>
    <w:rsid w:val="006249F1"/>
    <w:rsid w:val="00624BF8"/>
    <w:rsid w:val="00632872"/>
    <w:rsid w:val="00633A07"/>
    <w:rsid w:val="00636C9F"/>
    <w:rsid w:val="00640494"/>
    <w:rsid w:val="0064243D"/>
    <w:rsid w:val="00642570"/>
    <w:rsid w:val="0064595A"/>
    <w:rsid w:val="006459D7"/>
    <w:rsid w:val="00646282"/>
    <w:rsid w:val="00646443"/>
    <w:rsid w:val="0065057A"/>
    <w:rsid w:val="006515E0"/>
    <w:rsid w:val="006527A2"/>
    <w:rsid w:val="00653AE3"/>
    <w:rsid w:val="00661AB7"/>
    <w:rsid w:val="006636AF"/>
    <w:rsid w:val="006640AD"/>
    <w:rsid w:val="006668FF"/>
    <w:rsid w:val="0066701B"/>
    <w:rsid w:val="0067003D"/>
    <w:rsid w:val="006705C3"/>
    <w:rsid w:val="00674BDD"/>
    <w:rsid w:val="006769C9"/>
    <w:rsid w:val="00677C75"/>
    <w:rsid w:val="006821EE"/>
    <w:rsid w:val="006842B6"/>
    <w:rsid w:val="00686F44"/>
    <w:rsid w:val="00687994"/>
    <w:rsid w:val="00687A19"/>
    <w:rsid w:val="00691284"/>
    <w:rsid w:val="00691C7F"/>
    <w:rsid w:val="00694406"/>
    <w:rsid w:val="006945F5"/>
    <w:rsid w:val="00695BE8"/>
    <w:rsid w:val="00695F2C"/>
    <w:rsid w:val="00696B62"/>
    <w:rsid w:val="006A0CD5"/>
    <w:rsid w:val="006A42F8"/>
    <w:rsid w:val="006A5C16"/>
    <w:rsid w:val="006A6CDF"/>
    <w:rsid w:val="006C134B"/>
    <w:rsid w:val="006C4632"/>
    <w:rsid w:val="006C53A7"/>
    <w:rsid w:val="006C7302"/>
    <w:rsid w:val="006D2152"/>
    <w:rsid w:val="006D3487"/>
    <w:rsid w:val="006D3F42"/>
    <w:rsid w:val="006D46F8"/>
    <w:rsid w:val="006D51FC"/>
    <w:rsid w:val="006D6FB3"/>
    <w:rsid w:val="006E183B"/>
    <w:rsid w:val="006E1B6D"/>
    <w:rsid w:val="006E1D7E"/>
    <w:rsid w:val="006E3150"/>
    <w:rsid w:val="006E3AE1"/>
    <w:rsid w:val="006E5314"/>
    <w:rsid w:val="006E5500"/>
    <w:rsid w:val="006E5A22"/>
    <w:rsid w:val="006E6267"/>
    <w:rsid w:val="006E7169"/>
    <w:rsid w:val="006E7DDE"/>
    <w:rsid w:val="006F0F89"/>
    <w:rsid w:val="006F3D47"/>
    <w:rsid w:val="006F53B6"/>
    <w:rsid w:val="006F5E0C"/>
    <w:rsid w:val="006F60F4"/>
    <w:rsid w:val="0070069E"/>
    <w:rsid w:val="007064E4"/>
    <w:rsid w:val="007069BA"/>
    <w:rsid w:val="0070785E"/>
    <w:rsid w:val="00710F17"/>
    <w:rsid w:val="00711EAE"/>
    <w:rsid w:val="00713B0E"/>
    <w:rsid w:val="007179A4"/>
    <w:rsid w:val="00720D41"/>
    <w:rsid w:val="00720D51"/>
    <w:rsid w:val="00721D87"/>
    <w:rsid w:val="00722A9C"/>
    <w:rsid w:val="00724F1C"/>
    <w:rsid w:val="0072562E"/>
    <w:rsid w:val="007267E1"/>
    <w:rsid w:val="00726AC6"/>
    <w:rsid w:val="00726F63"/>
    <w:rsid w:val="0072723A"/>
    <w:rsid w:val="007303D1"/>
    <w:rsid w:val="0073101D"/>
    <w:rsid w:val="00731A74"/>
    <w:rsid w:val="00732EDB"/>
    <w:rsid w:val="007337FC"/>
    <w:rsid w:val="007357F8"/>
    <w:rsid w:val="007365F3"/>
    <w:rsid w:val="007416B1"/>
    <w:rsid w:val="00741F3A"/>
    <w:rsid w:val="007437B5"/>
    <w:rsid w:val="007465EA"/>
    <w:rsid w:val="00746817"/>
    <w:rsid w:val="0074772E"/>
    <w:rsid w:val="00747A26"/>
    <w:rsid w:val="00750148"/>
    <w:rsid w:val="0075038B"/>
    <w:rsid w:val="00750F78"/>
    <w:rsid w:val="007517A8"/>
    <w:rsid w:val="00753260"/>
    <w:rsid w:val="0076051B"/>
    <w:rsid w:val="007618BD"/>
    <w:rsid w:val="007703EA"/>
    <w:rsid w:val="00770605"/>
    <w:rsid w:val="007730CF"/>
    <w:rsid w:val="00780A6D"/>
    <w:rsid w:val="00780CFF"/>
    <w:rsid w:val="00787BBB"/>
    <w:rsid w:val="00791D55"/>
    <w:rsid w:val="0079387A"/>
    <w:rsid w:val="00794131"/>
    <w:rsid w:val="0079488B"/>
    <w:rsid w:val="00795609"/>
    <w:rsid w:val="007A04C5"/>
    <w:rsid w:val="007A1C83"/>
    <w:rsid w:val="007A25F6"/>
    <w:rsid w:val="007A2771"/>
    <w:rsid w:val="007B0E73"/>
    <w:rsid w:val="007B240D"/>
    <w:rsid w:val="007B4AD6"/>
    <w:rsid w:val="007B5536"/>
    <w:rsid w:val="007B5A70"/>
    <w:rsid w:val="007C1D8E"/>
    <w:rsid w:val="007C3BA5"/>
    <w:rsid w:val="007C4962"/>
    <w:rsid w:val="007C6808"/>
    <w:rsid w:val="007D3F4E"/>
    <w:rsid w:val="007D4BE8"/>
    <w:rsid w:val="007D4CCE"/>
    <w:rsid w:val="007D6820"/>
    <w:rsid w:val="007E1328"/>
    <w:rsid w:val="007E3003"/>
    <w:rsid w:val="007E4160"/>
    <w:rsid w:val="007E4448"/>
    <w:rsid w:val="007E5171"/>
    <w:rsid w:val="007E54A5"/>
    <w:rsid w:val="007E5647"/>
    <w:rsid w:val="007E6EF4"/>
    <w:rsid w:val="007F7720"/>
    <w:rsid w:val="007F7FC6"/>
    <w:rsid w:val="00801403"/>
    <w:rsid w:val="00801936"/>
    <w:rsid w:val="00802F46"/>
    <w:rsid w:val="00802FEE"/>
    <w:rsid w:val="00804372"/>
    <w:rsid w:val="00804976"/>
    <w:rsid w:val="00805C93"/>
    <w:rsid w:val="0081202D"/>
    <w:rsid w:val="00812599"/>
    <w:rsid w:val="00813226"/>
    <w:rsid w:val="008178AA"/>
    <w:rsid w:val="008235EC"/>
    <w:rsid w:val="0082497C"/>
    <w:rsid w:val="00825179"/>
    <w:rsid w:val="00827ED8"/>
    <w:rsid w:val="0083039F"/>
    <w:rsid w:val="00831094"/>
    <w:rsid w:val="00831784"/>
    <w:rsid w:val="00831E44"/>
    <w:rsid w:val="008331C2"/>
    <w:rsid w:val="008342D2"/>
    <w:rsid w:val="00835752"/>
    <w:rsid w:val="00835E23"/>
    <w:rsid w:val="00836BE2"/>
    <w:rsid w:val="008371C8"/>
    <w:rsid w:val="00837930"/>
    <w:rsid w:val="00843AA7"/>
    <w:rsid w:val="00844BB0"/>
    <w:rsid w:val="00844EB8"/>
    <w:rsid w:val="00846F84"/>
    <w:rsid w:val="008476DE"/>
    <w:rsid w:val="00847E5D"/>
    <w:rsid w:val="00847EAB"/>
    <w:rsid w:val="00851E97"/>
    <w:rsid w:val="00852A22"/>
    <w:rsid w:val="00856BB1"/>
    <w:rsid w:val="008602AC"/>
    <w:rsid w:val="00863E2A"/>
    <w:rsid w:val="00865A89"/>
    <w:rsid w:val="0086794B"/>
    <w:rsid w:val="00867B7D"/>
    <w:rsid w:val="00867E2F"/>
    <w:rsid w:val="00872630"/>
    <w:rsid w:val="008751EB"/>
    <w:rsid w:val="00876E8F"/>
    <w:rsid w:val="00877FB3"/>
    <w:rsid w:val="00880B59"/>
    <w:rsid w:val="008819D1"/>
    <w:rsid w:val="00883153"/>
    <w:rsid w:val="00884C35"/>
    <w:rsid w:val="00885796"/>
    <w:rsid w:val="00886779"/>
    <w:rsid w:val="00887921"/>
    <w:rsid w:val="008925FE"/>
    <w:rsid w:val="00892E19"/>
    <w:rsid w:val="008943D3"/>
    <w:rsid w:val="0089514C"/>
    <w:rsid w:val="008962D1"/>
    <w:rsid w:val="008A1288"/>
    <w:rsid w:val="008A3077"/>
    <w:rsid w:val="008A5B41"/>
    <w:rsid w:val="008A6162"/>
    <w:rsid w:val="008B0FA7"/>
    <w:rsid w:val="008B1D93"/>
    <w:rsid w:val="008B25FC"/>
    <w:rsid w:val="008B564A"/>
    <w:rsid w:val="008B5DCE"/>
    <w:rsid w:val="008B5DEE"/>
    <w:rsid w:val="008B7AB3"/>
    <w:rsid w:val="008C0545"/>
    <w:rsid w:val="008C05E5"/>
    <w:rsid w:val="008C0EBF"/>
    <w:rsid w:val="008C2EBE"/>
    <w:rsid w:val="008C3BE2"/>
    <w:rsid w:val="008C3D78"/>
    <w:rsid w:val="008C7EDC"/>
    <w:rsid w:val="008D0356"/>
    <w:rsid w:val="008D1303"/>
    <w:rsid w:val="008D14D7"/>
    <w:rsid w:val="008D1C68"/>
    <w:rsid w:val="008D2700"/>
    <w:rsid w:val="008D3257"/>
    <w:rsid w:val="008D33BA"/>
    <w:rsid w:val="008D42ED"/>
    <w:rsid w:val="008D5722"/>
    <w:rsid w:val="008D6910"/>
    <w:rsid w:val="008E0FE7"/>
    <w:rsid w:val="008E4C12"/>
    <w:rsid w:val="008E5ADA"/>
    <w:rsid w:val="008F06D6"/>
    <w:rsid w:val="008F0764"/>
    <w:rsid w:val="008F447C"/>
    <w:rsid w:val="008F4E55"/>
    <w:rsid w:val="008F65A3"/>
    <w:rsid w:val="008F7FA4"/>
    <w:rsid w:val="00901A8D"/>
    <w:rsid w:val="00905DF0"/>
    <w:rsid w:val="00906583"/>
    <w:rsid w:val="00906786"/>
    <w:rsid w:val="009101DB"/>
    <w:rsid w:val="00910381"/>
    <w:rsid w:val="00910E76"/>
    <w:rsid w:val="00915D60"/>
    <w:rsid w:val="00916930"/>
    <w:rsid w:val="00917EAC"/>
    <w:rsid w:val="009203D5"/>
    <w:rsid w:val="00920A7D"/>
    <w:rsid w:val="00920BD7"/>
    <w:rsid w:val="00920DA6"/>
    <w:rsid w:val="009226BD"/>
    <w:rsid w:val="00924D09"/>
    <w:rsid w:val="00933CB8"/>
    <w:rsid w:val="00934D31"/>
    <w:rsid w:val="00936E71"/>
    <w:rsid w:val="00941DC0"/>
    <w:rsid w:val="0094799C"/>
    <w:rsid w:val="00947D92"/>
    <w:rsid w:val="00950177"/>
    <w:rsid w:val="00950DAB"/>
    <w:rsid w:val="00950EF1"/>
    <w:rsid w:val="009514AD"/>
    <w:rsid w:val="00952DC4"/>
    <w:rsid w:val="0095560A"/>
    <w:rsid w:val="009619DC"/>
    <w:rsid w:val="0096407A"/>
    <w:rsid w:val="00965289"/>
    <w:rsid w:val="009668BB"/>
    <w:rsid w:val="0096707D"/>
    <w:rsid w:val="0097137E"/>
    <w:rsid w:val="009729B5"/>
    <w:rsid w:val="00972D41"/>
    <w:rsid w:val="00973ADA"/>
    <w:rsid w:val="00974ADA"/>
    <w:rsid w:val="0097693D"/>
    <w:rsid w:val="00977317"/>
    <w:rsid w:val="00977C57"/>
    <w:rsid w:val="009848A0"/>
    <w:rsid w:val="00984BF3"/>
    <w:rsid w:val="00985695"/>
    <w:rsid w:val="00985762"/>
    <w:rsid w:val="00986468"/>
    <w:rsid w:val="00987893"/>
    <w:rsid w:val="00987C0F"/>
    <w:rsid w:val="009918E8"/>
    <w:rsid w:val="00992DB9"/>
    <w:rsid w:val="00993C72"/>
    <w:rsid w:val="00996496"/>
    <w:rsid w:val="00996CFC"/>
    <w:rsid w:val="00996DBC"/>
    <w:rsid w:val="00997E7E"/>
    <w:rsid w:val="009A107C"/>
    <w:rsid w:val="009A7755"/>
    <w:rsid w:val="009B27A1"/>
    <w:rsid w:val="009B599E"/>
    <w:rsid w:val="009B650D"/>
    <w:rsid w:val="009B6ECA"/>
    <w:rsid w:val="009C445A"/>
    <w:rsid w:val="009C5566"/>
    <w:rsid w:val="009C643F"/>
    <w:rsid w:val="009C6D0D"/>
    <w:rsid w:val="009D00FA"/>
    <w:rsid w:val="009D02CE"/>
    <w:rsid w:val="009D0416"/>
    <w:rsid w:val="009D279E"/>
    <w:rsid w:val="009D6257"/>
    <w:rsid w:val="009D779A"/>
    <w:rsid w:val="009E0ACB"/>
    <w:rsid w:val="009E0B4B"/>
    <w:rsid w:val="009E3D16"/>
    <w:rsid w:val="009E58DB"/>
    <w:rsid w:val="009E7B15"/>
    <w:rsid w:val="009F0088"/>
    <w:rsid w:val="009F01A8"/>
    <w:rsid w:val="009F0E81"/>
    <w:rsid w:val="009F164F"/>
    <w:rsid w:val="009F1827"/>
    <w:rsid w:val="009F1837"/>
    <w:rsid w:val="009F20E2"/>
    <w:rsid w:val="009F3082"/>
    <w:rsid w:val="009F4184"/>
    <w:rsid w:val="009F68A8"/>
    <w:rsid w:val="00A000B8"/>
    <w:rsid w:val="00A032B0"/>
    <w:rsid w:val="00A05EAC"/>
    <w:rsid w:val="00A07187"/>
    <w:rsid w:val="00A1095D"/>
    <w:rsid w:val="00A11040"/>
    <w:rsid w:val="00A1273E"/>
    <w:rsid w:val="00A138A5"/>
    <w:rsid w:val="00A15B3C"/>
    <w:rsid w:val="00A17608"/>
    <w:rsid w:val="00A17F9F"/>
    <w:rsid w:val="00A2392F"/>
    <w:rsid w:val="00A24F0B"/>
    <w:rsid w:val="00A25B52"/>
    <w:rsid w:val="00A260CD"/>
    <w:rsid w:val="00A2636A"/>
    <w:rsid w:val="00A263B0"/>
    <w:rsid w:val="00A273E3"/>
    <w:rsid w:val="00A277F3"/>
    <w:rsid w:val="00A278E5"/>
    <w:rsid w:val="00A318E7"/>
    <w:rsid w:val="00A32D82"/>
    <w:rsid w:val="00A334B7"/>
    <w:rsid w:val="00A34FB0"/>
    <w:rsid w:val="00A4019B"/>
    <w:rsid w:val="00A40663"/>
    <w:rsid w:val="00A4237C"/>
    <w:rsid w:val="00A47C03"/>
    <w:rsid w:val="00A5001F"/>
    <w:rsid w:val="00A50C21"/>
    <w:rsid w:val="00A52704"/>
    <w:rsid w:val="00A53862"/>
    <w:rsid w:val="00A5485B"/>
    <w:rsid w:val="00A55ACE"/>
    <w:rsid w:val="00A56708"/>
    <w:rsid w:val="00A570CF"/>
    <w:rsid w:val="00A603FF"/>
    <w:rsid w:val="00A64E53"/>
    <w:rsid w:val="00A64F32"/>
    <w:rsid w:val="00A6625A"/>
    <w:rsid w:val="00A73E10"/>
    <w:rsid w:val="00A75BE4"/>
    <w:rsid w:val="00A77527"/>
    <w:rsid w:val="00A77617"/>
    <w:rsid w:val="00A80626"/>
    <w:rsid w:val="00A8307A"/>
    <w:rsid w:val="00A8314F"/>
    <w:rsid w:val="00A85021"/>
    <w:rsid w:val="00A855AB"/>
    <w:rsid w:val="00A85E41"/>
    <w:rsid w:val="00A8654A"/>
    <w:rsid w:val="00A9327B"/>
    <w:rsid w:val="00A93ED7"/>
    <w:rsid w:val="00AA3802"/>
    <w:rsid w:val="00AA4C02"/>
    <w:rsid w:val="00AA5977"/>
    <w:rsid w:val="00AB0A1D"/>
    <w:rsid w:val="00AB496D"/>
    <w:rsid w:val="00AB5C25"/>
    <w:rsid w:val="00AC40FA"/>
    <w:rsid w:val="00AC4CBF"/>
    <w:rsid w:val="00AC5891"/>
    <w:rsid w:val="00AD009D"/>
    <w:rsid w:val="00AD5F7F"/>
    <w:rsid w:val="00AD66C1"/>
    <w:rsid w:val="00AE17A0"/>
    <w:rsid w:val="00AE1E11"/>
    <w:rsid w:val="00AE282C"/>
    <w:rsid w:val="00AE2879"/>
    <w:rsid w:val="00AE4F0B"/>
    <w:rsid w:val="00AF1731"/>
    <w:rsid w:val="00AF3087"/>
    <w:rsid w:val="00AF3509"/>
    <w:rsid w:val="00AF7ED6"/>
    <w:rsid w:val="00B0120E"/>
    <w:rsid w:val="00B02819"/>
    <w:rsid w:val="00B0472E"/>
    <w:rsid w:val="00B05B63"/>
    <w:rsid w:val="00B14581"/>
    <w:rsid w:val="00B2056D"/>
    <w:rsid w:val="00B2194F"/>
    <w:rsid w:val="00B22029"/>
    <w:rsid w:val="00B22E42"/>
    <w:rsid w:val="00B244B2"/>
    <w:rsid w:val="00B27038"/>
    <w:rsid w:val="00B32A57"/>
    <w:rsid w:val="00B37317"/>
    <w:rsid w:val="00B43DA8"/>
    <w:rsid w:val="00B4518C"/>
    <w:rsid w:val="00B45722"/>
    <w:rsid w:val="00B47B3D"/>
    <w:rsid w:val="00B47E41"/>
    <w:rsid w:val="00B5143B"/>
    <w:rsid w:val="00B519F6"/>
    <w:rsid w:val="00B5218E"/>
    <w:rsid w:val="00B53343"/>
    <w:rsid w:val="00B55F4C"/>
    <w:rsid w:val="00B57626"/>
    <w:rsid w:val="00B60A78"/>
    <w:rsid w:val="00B616C8"/>
    <w:rsid w:val="00B6409A"/>
    <w:rsid w:val="00B660F6"/>
    <w:rsid w:val="00B704A2"/>
    <w:rsid w:val="00B7085A"/>
    <w:rsid w:val="00B723D4"/>
    <w:rsid w:val="00B727C6"/>
    <w:rsid w:val="00B73266"/>
    <w:rsid w:val="00B73FF0"/>
    <w:rsid w:val="00B742C9"/>
    <w:rsid w:val="00B74931"/>
    <w:rsid w:val="00B764B1"/>
    <w:rsid w:val="00B76CF1"/>
    <w:rsid w:val="00B77052"/>
    <w:rsid w:val="00B81810"/>
    <w:rsid w:val="00B84E61"/>
    <w:rsid w:val="00B854CF"/>
    <w:rsid w:val="00B86BB1"/>
    <w:rsid w:val="00B9204D"/>
    <w:rsid w:val="00B93691"/>
    <w:rsid w:val="00B9383D"/>
    <w:rsid w:val="00B96EC2"/>
    <w:rsid w:val="00BA0890"/>
    <w:rsid w:val="00BA4D3B"/>
    <w:rsid w:val="00BA6686"/>
    <w:rsid w:val="00BA7922"/>
    <w:rsid w:val="00BA7966"/>
    <w:rsid w:val="00BB1B3D"/>
    <w:rsid w:val="00BB31D9"/>
    <w:rsid w:val="00BB3EF8"/>
    <w:rsid w:val="00BB5418"/>
    <w:rsid w:val="00BB6A4C"/>
    <w:rsid w:val="00BC0138"/>
    <w:rsid w:val="00BC17FF"/>
    <w:rsid w:val="00BC28C1"/>
    <w:rsid w:val="00BC3C6E"/>
    <w:rsid w:val="00BC5C4F"/>
    <w:rsid w:val="00BC60DF"/>
    <w:rsid w:val="00BC62F4"/>
    <w:rsid w:val="00BC6346"/>
    <w:rsid w:val="00BC6C02"/>
    <w:rsid w:val="00BC792E"/>
    <w:rsid w:val="00BD00BE"/>
    <w:rsid w:val="00BD033C"/>
    <w:rsid w:val="00BD3758"/>
    <w:rsid w:val="00BD3C13"/>
    <w:rsid w:val="00BD634B"/>
    <w:rsid w:val="00BD6E6B"/>
    <w:rsid w:val="00BD75CB"/>
    <w:rsid w:val="00BE1003"/>
    <w:rsid w:val="00BE1D1B"/>
    <w:rsid w:val="00BE2A02"/>
    <w:rsid w:val="00BE3068"/>
    <w:rsid w:val="00BE3CF9"/>
    <w:rsid w:val="00BE450B"/>
    <w:rsid w:val="00BE48CE"/>
    <w:rsid w:val="00BE6A3F"/>
    <w:rsid w:val="00BF6DF1"/>
    <w:rsid w:val="00BF721D"/>
    <w:rsid w:val="00BF791C"/>
    <w:rsid w:val="00C0121C"/>
    <w:rsid w:val="00C01A0B"/>
    <w:rsid w:val="00C055A8"/>
    <w:rsid w:val="00C10544"/>
    <w:rsid w:val="00C1199D"/>
    <w:rsid w:val="00C1271A"/>
    <w:rsid w:val="00C13D40"/>
    <w:rsid w:val="00C15D87"/>
    <w:rsid w:val="00C200E1"/>
    <w:rsid w:val="00C2166C"/>
    <w:rsid w:val="00C22C60"/>
    <w:rsid w:val="00C2657B"/>
    <w:rsid w:val="00C27B50"/>
    <w:rsid w:val="00C318CD"/>
    <w:rsid w:val="00C3261F"/>
    <w:rsid w:val="00C366E4"/>
    <w:rsid w:val="00C405F1"/>
    <w:rsid w:val="00C43738"/>
    <w:rsid w:val="00C43A98"/>
    <w:rsid w:val="00C50228"/>
    <w:rsid w:val="00C516B3"/>
    <w:rsid w:val="00C54FF9"/>
    <w:rsid w:val="00C55504"/>
    <w:rsid w:val="00C56D31"/>
    <w:rsid w:val="00C5787D"/>
    <w:rsid w:val="00C61ADE"/>
    <w:rsid w:val="00C66848"/>
    <w:rsid w:val="00C6684E"/>
    <w:rsid w:val="00C67B77"/>
    <w:rsid w:val="00C71E19"/>
    <w:rsid w:val="00C71EAB"/>
    <w:rsid w:val="00C74645"/>
    <w:rsid w:val="00C82C5E"/>
    <w:rsid w:val="00C82EA7"/>
    <w:rsid w:val="00C84E8C"/>
    <w:rsid w:val="00C86510"/>
    <w:rsid w:val="00C86E5D"/>
    <w:rsid w:val="00C87B12"/>
    <w:rsid w:val="00C90CA0"/>
    <w:rsid w:val="00C90E04"/>
    <w:rsid w:val="00C93D17"/>
    <w:rsid w:val="00C94B59"/>
    <w:rsid w:val="00C95D01"/>
    <w:rsid w:val="00C96E2D"/>
    <w:rsid w:val="00C9726F"/>
    <w:rsid w:val="00C976CA"/>
    <w:rsid w:val="00CA2D7F"/>
    <w:rsid w:val="00CA5DE4"/>
    <w:rsid w:val="00CA6BEC"/>
    <w:rsid w:val="00CA7430"/>
    <w:rsid w:val="00CB0302"/>
    <w:rsid w:val="00CB2267"/>
    <w:rsid w:val="00CB24D3"/>
    <w:rsid w:val="00CB55D6"/>
    <w:rsid w:val="00CB65B8"/>
    <w:rsid w:val="00CB713B"/>
    <w:rsid w:val="00CB7F38"/>
    <w:rsid w:val="00CC025A"/>
    <w:rsid w:val="00CC0921"/>
    <w:rsid w:val="00CC0BC3"/>
    <w:rsid w:val="00CC0F37"/>
    <w:rsid w:val="00CC12FE"/>
    <w:rsid w:val="00CC14EE"/>
    <w:rsid w:val="00CC3248"/>
    <w:rsid w:val="00CC431A"/>
    <w:rsid w:val="00CC5BBA"/>
    <w:rsid w:val="00CC6B6E"/>
    <w:rsid w:val="00CD0578"/>
    <w:rsid w:val="00CD241F"/>
    <w:rsid w:val="00CD391C"/>
    <w:rsid w:val="00CD76CC"/>
    <w:rsid w:val="00CE1D09"/>
    <w:rsid w:val="00CE5131"/>
    <w:rsid w:val="00CE5383"/>
    <w:rsid w:val="00CE5DA6"/>
    <w:rsid w:val="00CE6CC9"/>
    <w:rsid w:val="00CF0293"/>
    <w:rsid w:val="00CF1B06"/>
    <w:rsid w:val="00CF3134"/>
    <w:rsid w:val="00CF3ABE"/>
    <w:rsid w:val="00CF60B1"/>
    <w:rsid w:val="00CF7B77"/>
    <w:rsid w:val="00D041A6"/>
    <w:rsid w:val="00D04998"/>
    <w:rsid w:val="00D055EF"/>
    <w:rsid w:val="00D10ED5"/>
    <w:rsid w:val="00D232CB"/>
    <w:rsid w:val="00D23EB8"/>
    <w:rsid w:val="00D25C89"/>
    <w:rsid w:val="00D30043"/>
    <w:rsid w:val="00D30D1D"/>
    <w:rsid w:val="00D31483"/>
    <w:rsid w:val="00D3197B"/>
    <w:rsid w:val="00D31D94"/>
    <w:rsid w:val="00D34BD8"/>
    <w:rsid w:val="00D34D36"/>
    <w:rsid w:val="00D35788"/>
    <w:rsid w:val="00D40DFB"/>
    <w:rsid w:val="00D43777"/>
    <w:rsid w:val="00D47AA8"/>
    <w:rsid w:val="00D50073"/>
    <w:rsid w:val="00D5077B"/>
    <w:rsid w:val="00D5316C"/>
    <w:rsid w:val="00D53996"/>
    <w:rsid w:val="00D54024"/>
    <w:rsid w:val="00D54BBA"/>
    <w:rsid w:val="00D57B1D"/>
    <w:rsid w:val="00D60F1D"/>
    <w:rsid w:val="00D60FC6"/>
    <w:rsid w:val="00D61D8C"/>
    <w:rsid w:val="00D61ECB"/>
    <w:rsid w:val="00D62306"/>
    <w:rsid w:val="00D634B3"/>
    <w:rsid w:val="00D6358F"/>
    <w:rsid w:val="00D64F33"/>
    <w:rsid w:val="00D65098"/>
    <w:rsid w:val="00D675B3"/>
    <w:rsid w:val="00D712F2"/>
    <w:rsid w:val="00D74EED"/>
    <w:rsid w:val="00D75218"/>
    <w:rsid w:val="00D80805"/>
    <w:rsid w:val="00D81064"/>
    <w:rsid w:val="00D8271F"/>
    <w:rsid w:val="00D86F38"/>
    <w:rsid w:val="00D90ACE"/>
    <w:rsid w:val="00D9207D"/>
    <w:rsid w:val="00D92EE4"/>
    <w:rsid w:val="00D94840"/>
    <w:rsid w:val="00D95C6C"/>
    <w:rsid w:val="00DA0585"/>
    <w:rsid w:val="00DA128A"/>
    <w:rsid w:val="00DA4E4F"/>
    <w:rsid w:val="00DA533D"/>
    <w:rsid w:val="00DA62CC"/>
    <w:rsid w:val="00DB3DEE"/>
    <w:rsid w:val="00DB649B"/>
    <w:rsid w:val="00DC04BC"/>
    <w:rsid w:val="00DC15CB"/>
    <w:rsid w:val="00DC26FD"/>
    <w:rsid w:val="00DD44AF"/>
    <w:rsid w:val="00DD48A6"/>
    <w:rsid w:val="00DD48B9"/>
    <w:rsid w:val="00DD6A98"/>
    <w:rsid w:val="00DE0DA4"/>
    <w:rsid w:val="00DE15E0"/>
    <w:rsid w:val="00DE170A"/>
    <w:rsid w:val="00DE2380"/>
    <w:rsid w:val="00DE26FB"/>
    <w:rsid w:val="00DE27FE"/>
    <w:rsid w:val="00DE526A"/>
    <w:rsid w:val="00DE5805"/>
    <w:rsid w:val="00DE637A"/>
    <w:rsid w:val="00DE655A"/>
    <w:rsid w:val="00DE7509"/>
    <w:rsid w:val="00DE75D7"/>
    <w:rsid w:val="00DE7CCA"/>
    <w:rsid w:val="00DF0278"/>
    <w:rsid w:val="00DF1980"/>
    <w:rsid w:val="00DF2F26"/>
    <w:rsid w:val="00DF306E"/>
    <w:rsid w:val="00DF47F7"/>
    <w:rsid w:val="00DF4E9E"/>
    <w:rsid w:val="00DF5CCD"/>
    <w:rsid w:val="00DF6153"/>
    <w:rsid w:val="00DF629C"/>
    <w:rsid w:val="00DF6FCE"/>
    <w:rsid w:val="00DF7426"/>
    <w:rsid w:val="00DF7C3A"/>
    <w:rsid w:val="00E00FB5"/>
    <w:rsid w:val="00E01ED4"/>
    <w:rsid w:val="00E01F8A"/>
    <w:rsid w:val="00E0518F"/>
    <w:rsid w:val="00E139F8"/>
    <w:rsid w:val="00E14FB8"/>
    <w:rsid w:val="00E16603"/>
    <w:rsid w:val="00E17C00"/>
    <w:rsid w:val="00E2084E"/>
    <w:rsid w:val="00E22146"/>
    <w:rsid w:val="00E22D9F"/>
    <w:rsid w:val="00E27730"/>
    <w:rsid w:val="00E32203"/>
    <w:rsid w:val="00E330E0"/>
    <w:rsid w:val="00E34697"/>
    <w:rsid w:val="00E359D9"/>
    <w:rsid w:val="00E36106"/>
    <w:rsid w:val="00E375D3"/>
    <w:rsid w:val="00E41242"/>
    <w:rsid w:val="00E414C2"/>
    <w:rsid w:val="00E430DE"/>
    <w:rsid w:val="00E442C3"/>
    <w:rsid w:val="00E46120"/>
    <w:rsid w:val="00E4711D"/>
    <w:rsid w:val="00E47706"/>
    <w:rsid w:val="00E47DF3"/>
    <w:rsid w:val="00E5022E"/>
    <w:rsid w:val="00E50E5F"/>
    <w:rsid w:val="00E51134"/>
    <w:rsid w:val="00E519D6"/>
    <w:rsid w:val="00E533B2"/>
    <w:rsid w:val="00E543FB"/>
    <w:rsid w:val="00E55620"/>
    <w:rsid w:val="00E61DDC"/>
    <w:rsid w:val="00E61FF1"/>
    <w:rsid w:val="00E626A0"/>
    <w:rsid w:val="00E6347F"/>
    <w:rsid w:val="00E64CF8"/>
    <w:rsid w:val="00E6511A"/>
    <w:rsid w:val="00E65CAB"/>
    <w:rsid w:val="00E67881"/>
    <w:rsid w:val="00E71845"/>
    <w:rsid w:val="00E7225A"/>
    <w:rsid w:val="00E7267B"/>
    <w:rsid w:val="00E72D73"/>
    <w:rsid w:val="00E7510F"/>
    <w:rsid w:val="00E761FC"/>
    <w:rsid w:val="00E765DF"/>
    <w:rsid w:val="00E773CC"/>
    <w:rsid w:val="00E8792D"/>
    <w:rsid w:val="00E87ACA"/>
    <w:rsid w:val="00E904F3"/>
    <w:rsid w:val="00E91E7E"/>
    <w:rsid w:val="00E92448"/>
    <w:rsid w:val="00E94999"/>
    <w:rsid w:val="00E94F4A"/>
    <w:rsid w:val="00E9506B"/>
    <w:rsid w:val="00E95763"/>
    <w:rsid w:val="00E95A2A"/>
    <w:rsid w:val="00E96945"/>
    <w:rsid w:val="00E97B0F"/>
    <w:rsid w:val="00E97DB9"/>
    <w:rsid w:val="00EA13B9"/>
    <w:rsid w:val="00EA184C"/>
    <w:rsid w:val="00EA406D"/>
    <w:rsid w:val="00EA47ED"/>
    <w:rsid w:val="00EA48ED"/>
    <w:rsid w:val="00EA6BE8"/>
    <w:rsid w:val="00EB091F"/>
    <w:rsid w:val="00EB0A61"/>
    <w:rsid w:val="00EB1168"/>
    <w:rsid w:val="00EB2F4A"/>
    <w:rsid w:val="00EB2FA1"/>
    <w:rsid w:val="00EB409E"/>
    <w:rsid w:val="00EB4CEB"/>
    <w:rsid w:val="00EB63FC"/>
    <w:rsid w:val="00EB78A1"/>
    <w:rsid w:val="00EB7EDA"/>
    <w:rsid w:val="00EC22C0"/>
    <w:rsid w:val="00EC599F"/>
    <w:rsid w:val="00EC6CFD"/>
    <w:rsid w:val="00EC6FD9"/>
    <w:rsid w:val="00EC7030"/>
    <w:rsid w:val="00ED0222"/>
    <w:rsid w:val="00ED1876"/>
    <w:rsid w:val="00ED37D0"/>
    <w:rsid w:val="00ED3D08"/>
    <w:rsid w:val="00ED4AEE"/>
    <w:rsid w:val="00ED4DE7"/>
    <w:rsid w:val="00ED666A"/>
    <w:rsid w:val="00EE47B1"/>
    <w:rsid w:val="00EE4A67"/>
    <w:rsid w:val="00EE6AFB"/>
    <w:rsid w:val="00EE75A3"/>
    <w:rsid w:val="00EF0ACA"/>
    <w:rsid w:val="00EF18B0"/>
    <w:rsid w:val="00EF209B"/>
    <w:rsid w:val="00EF2AB8"/>
    <w:rsid w:val="00EF3521"/>
    <w:rsid w:val="00EF72C9"/>
    <w:rsid w:val="00EF73C7"/>
    <w:rsid w:val="00F00112"/>
    <w:rsid w:val="00F03FAC"/>
    <w:rsid w:val="00F1002E"/>
    <w:rsid w:val="00F1234A"/>
    <w:rsid w:val="00F123EA"/>
    <w:rsid w:val="00F1568C"/>
    <w:rsid w:val="00F15DE8"/>
    <w:rsid w:val="00F17FF0"/>
    <w:rsid w:val="00F200E0"/>
    <w:rsid w:val="00F23719"/>
    <w:rsid w:val="00F30C59"/>
    <w:rsid w:val="00F33BDB"/>
    <w:rsid w:val="00F342DC"/>
    <w:rsid w:val="00F34B5B"/>
    <w:rsid w:val="00F411B7"/>
    <w:rsid w:val="00F436E8"/>
    <w:rsid w:val="00F4404E"/>
    <w:rsid w:val="00F446CC"/>
    <w:rsid w:val="00F44EFD"/>
    <w:rsid w:val="00F45808"/>
    <w:rsid w:val="00F45D24"/>
    <w:rsid w:val="00F472B9"/>
    <w:rsid w:val="00F47EE9"/>
    <w:rsid w:val="00F511E4"/>
    <w:rsid w:val="00F5396E"/>
    <w:rsid w:val="00F53C34"/>
    <w:rsid w:val="00F57582"/>
    <w:rsid w:val="00F6092C"/>
    <w:rsid w:val="00F60DE6"/>
    <w:rsid w:val="00F61F2D"/>
    <w:rsid w:val="00F62850"/>
    <w:rsid w:val="00F628D1"/>
    <w:rsid w:val="00F635FE"/>
    <w:rsid w:val="00F6438D"/>
    <w:rsid w:val="00F64A77"/>
    <w:rsid w:val="00F65BDC"/>
    <w:rsid w:val="00F65DC4"/>
    <w:rsid w:val="00F708F7"/>
    <w:rsid w:val="00F70F19"/>
    <w:rsid w:val="00F7184C"/>
    <w:rsid w:val="00F726A7"/>
    <w:rsid w:val="00F732A6"/>
    <w:rsid w:val="00F73803"/>
    <w:rsid w:val="00F74D4E"/>
    <w:rsid w:val="00F75F59"/>
    <w:rsid w:val="00F7722A"/>
    <w:rsid w:val="00F774FD"/>
    <w:rsid w:val="00F77657"/>
    <w:rsid w:val="00F82450"/>
    <w:rsid w:val="00F86000"/>
    <w:rsid w:val="00F86631"/>
    <w:rsid w:val="00F867C4"/>
    <w:rsid w:val="00F867D6"/>
    <w:rsid w:val="00F86AD5"/>
    <w:rsid w:val="00F90399"/>
    <w:rsid w:val="00F90D01"/>
    <w:rsid w:val="00F9226E"/>
    <w:rsid w:val="00F924E1"/>
    <w:rsid w:val="00F927EB"/>
    <w:rsid w:val="00F931C3"/>
    <w:rsid w:val="00F94036"/>
    <w:rsid w:val="00F94143"/>
    <w:rsid w:val="00F9566E"/>
    <w:rsid w:val="00F960FE"/>
    <w:rsid w:val="00F962C7"/>
    <w:rsid w:val="00F9708F"/>
    <w:rsid w:val="00FA0AA5"/>
    <w:rsid w:val="00FA11AC"/>
    <w:rsid w:val="00FA215A"/>
    <w:rsid w:val="00FA454C"/>
    <w:rsid w:val="00FA46B9"/>
    <w:rsid w:val="00FA5FFA"/>
    <w:rsid w:val="00FA6516"/>
    <w:rsid w:val="00FA677C"/>
    <w:rsid w:val="00FB0D21"/>
    <w:rsid w:val="00FB2143"/>
    <w:rsid w:val="00FB2A73"/>
    <w:rsid w:val="00FC0B55"/>
    <w:rsid w:val="00FC0DC6"/>
    <w:rsid w:val="00FC1A44"/>
    <w:rsid w:val="00FC2D7D"/>
    <w:rsid w:val="00FC6187"/>
    <w:rsid w:val="00FC658E"/>
    <w:rsid w:val="00FC6E49"/>
    <w:rsid w:val="00FC722E"/>
    <w:rsid w:val="00FD4BA0"/>
    <w:rsid w:val="00FE0FE3"/>
    <w:rsid w:val="00FE312B"/>
    <w:rsid w:val="00FF23CF"/>
    <w:rsid w:val="00FF31C9"/>
    <w:rsid w:val="00FF35FF"/>
    <w:rsid w:val="00FF4B7F"/>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15:docId w15:val="{F98480D4-4D19-443A-AE9E-4E8887B80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7D6C1E644E84C01B795950CAD592108"/>
        <w:category>
          <w:name w:val="General"/>
          <w:gallery w:val="placeholder"/>
        </w:category>
        <w:types>
          <w:type w:val="bbPlcHdr"/>
        </w:types>
        <w:behaviors>
          <w:behavior w:val="content"/>
        </w:behaviors>
        <w:guid w:val="{D76B2E10-B63A-4110-8204-095074E4983B}"/>
      </w:docPartPr>
      <w:docPartBody>
        <w:p w:rsidR="0040109A" w:rsidRDefault="00D37D73" w:rsidP="00D37D73">
          <w:pPr>
            <w:pStyle w:val="47D6C1E644E84C01B795950CAD5921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319862CF8EC247C3B6436555B9382D24"/>
        <w:category>
          <w:name w:val="General"/>
          <w:gallery w:val="placeholder"/>
        </w:category>
        <w:types>
          <w:type w:val="bbPlcHdr"/>
        </w:types>
        <w:behaviors>
          <w:behavior w:val="content"/>
        </w:behaviors>
        <w:guid w:val="{6E079F1B-B9C5-49DF-84FA-3603CEE45017}"/>
      </w:docPartPr>
      <w:docPartBody>
        <w:p w:rsidR="0040109A" w:rsidRDefault="00D37D73" w:rsidP="00D37D73">
          <w:pPr>
            <w:pStyle w:val="319862CF8EC247C3B6436555B9382D24"/>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085F10"/>
    <w:rsid w:val="00103C15"/>
    <w:rsid w:val="00117D1A"/>
    <w:rsid w:val="00204322"/>
    <w:rsid w:val="00217872"/>
    <w:rsid w:val="00241472"/>
    <w:rsid w:val="002662E4"/>
    <w:rsid w:val="002C77A6"/>
    <w:rsid w:val="00331C67"/>
    <w:rsid w:val="0036144A"/>
    <w:rsid w:val="00397613"/>
    <w:rsid w:val="003C079F"/>
    <w:rsid w:val="003E2938"/>
    <w:rsid w:val="0040109A"/>
    <w:rsid w:val="004A437F"/>
    <w:rsid w:val="005E7F1A"/>
    <w:rsid w:val="00606202"/>
    <w:rsid w:val="006F27F1"/>
    <w:rsid w:val="007022D9"/>
    <w:rsid w:val="00724F1C"/>
    <w:rsid w:val="0079387A"/>
    <w:rsid w:val="007F3127"/>
    <w:rsid w:val="00804F84"/>
    <w:rsid w:val="00836BE2"/>
    <w:rsid w:val="00837930"/>
    <w:rsid w:val="00843CC3"/>
    <w:rsid w:val="00881E9E"/>
    <w:rsid w:val="00892E19"/>
    <w:rsid w:val="009B0C1D"/>
    <w:rsid w:val="00A5024C"/>
    <w:rsid w:val="00A603FF"/>
    <w:rsid w:val="00A82642"/>
    <w:rsid w:val="00AE1B70"/>
    <w:rsid w:val="00AF7ED6"/>
    <w:rsid w:val="00B41C52"/>
    <w:rsid w:val="00BC28C1"/>
    <w:rsid w:val="00BE27B2"/>
    <w:rsid w:val="00C31CAA"/>
    <w:rsid w:val="00C761BE"/>
    <w:rsid w:val="00CC12FE"/>
    <w:rsid w:val="00D26308"/>
    <w:rsid w:val="00D37D73"/>
    <w:rsid w:val="00D901BA"/>
    <w:rsid w:val="00DC7F5E"/>
    <w:rsid w:val="00DE0DA4"/>
    <w:rsid w:val="00E16603"/>
    <w:rsid w:val="00E359D9"/>
    <w:rsid w:val="00E626A0"/>
    <w:rsid w:val="00E85337"/>
    <w:rsid w:val="00FF35F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7D73"/>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 w:type="paragraph" w:customStyle="1" w:styleId="47D6C1E644E84C01B795950CAD592108">
    <w:name w:val="47D6C1E644E84C01B795950CAD592108"/>
    <w:rsid w:val="00D37D73"/>
    <w:pPr>
      <w:spacing w:line="278" w:lineRule="auto"/>
    </w:pPr>
    <w:rPr>
      <w:kern w:val="2"/>
      <w:sz w:val="24"/>
      <w:szCs w:val="24"/>
      <w14:ligatures w14:val="standardContextual"/>
    </w:rPr>
  </w:style>
  <w:style w:type="paragraph" w:customStyle="1" w:styleId="319862CF8EC247C3B6436555B9382D24">
    <w:name w:val="319862CF8EC247C3B6436555B9382D24"/>
    <w:rsid w:val="00D37D7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90F30E-0D93-4F09-BC62-C543E6DB00EB}">
  <ds:schemaRefs>
    <ds:schemaRef ds:uri="http://schemas.microsoft.com/sharepoint/v3/contenttype/forms"/>
  </ds:schemaRefs>
</ds:datastoreItem>
</file>

<file path=customXml/itemProps2.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847F5B-F78D-4138-827D-C71A05C5E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50</Pages>
  <Words>17334</Words>
  <Characters>98807</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Micheal Cantillon Murphy</cp:lastModifiedBy>
  <cp:revision>55</cp:revision>
  <cp:lastPrinted>2026-06-15T08:01:00Z</cp:lastPrinted>
  <dcterms:created xsi:type="dcterms:W3CDTF">2025-05-15T09:52:00Z</dcterms:created>
  <dcterms:modified xsi:type="dcterms:W3CDTF">2026-06-19T13:56:00Z</dcterms:modified>
</cp:coreProperties>
</file>